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26" w:rsidRDefault="00BE3326">
      <w:pPr>
        <w:rPr>
          <w:rFonts w:ascii="Arial" w:hAnsi="Arial"/>
          <w:b/>
          <w:noProof/>
          <w:sz w:val="34"/>
          <w:lang w:val="tr-TR"/>
        </w:rPr>
      </w:pPr>
      <w:r>
        <w:rPr>
          <w:rFonts w:ascii="Arial" w:hAnsi="Arial"/>
          <w:b/>
          <w:noProof/>
          <w:sz w:val="34"/>
          <w:lang w:val="tr-TR" w:eastAsia="tr-TR"/>
        </w:rPr>
        <w:drawing>
          <wp:inline distT="0" distB="0" distL="0" distR="0">
            <wp:extent cx="5480304" cy="1484376"/>
            <wp:effectExtent l="25400" t="0" r="6096" b="0"/>
            <wp:docPr id="1" name="Picture 0" descr="DiSK_KESK_TURKiS_TTB log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K_KESK_TURKiS_TTB logola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304" cy="14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326" w:rsidRPr="00D1003D" w:rsidRDefault="00D1003D" w:rsidP="00D1003D">
      <w:pPr>
        <w:jc w:val="center"/>
        <w:rPr>
          <w:rFonts w:ascii="Arial" w:hAnsi="Arial"/>
          <w:b/>
          <w:noProof/>
          <w:lang w:val="tr-TR"/>
        </w:rPr>
      </w:pPr>
      <w:r w:rsidRPr="00D1003D">
        <w:rPr>
          <w:rFonts w:ascii="Arial" w:hAnsi="Arial"/>
          <w:b/>
          <w:noProof/>
          <w:lang w:val="tr-TR"/>
        </w:rPr>
        <w:t>2 Mayıs 2013</w:t>
      </w:r>
    </w:p>
    <w:p w:rsidR="00D1003D" w:rsidRDefault="00D1003D">
      <w:pPr>
        <w:rPr>
          <w:rFonts w:ascii="Arial" w:hAnsi="Arial"/>
          <w:b/>
          <w:noProof/>
          <w:sz w:val="34"/>
          <w:lang w:val="tr-TR"/>
        </w:rPr>
      </w:pPr>
    </w:p>
    <w:p w:rsidR="00904B9D" w:rsidRDefault="000C44D0">
      <w:pPr>
        <w:rPr>
          <w:rFonts w:ascii="Arial" w:hAnsi="Arial"/>
          <w:b/>
          <w:noProof/>
          <w:sz w:val="34"/>
          <w:lang w:val="tr-TR"/>
        </w:rPr>
      </w:pPr>
      <w:r>
        <w:rPr>
          <w:rFonts w:ascii="Arial" w:hAnsi="Arial"/>
          <w:b/>
          <w:noProof/>
          <w:sz w:val="34"/>
          <w:lang w:val="tr-TR"/>
        </w:rPr>
        <w:t>AKP</w:t>
      </w:r>
      <w:r w:rsidR="00962A2E">
        <w:rPr>
          <w:rFonts w:ascii="Arial" w:hAnsi="Arial"/>
          <w:b/>
          <w:noProof/>
          <w:sz w:val="34"/>
          <w:lang w:val="tr-TR"/>
        </w:rPr>
        <w:t>’NİN</w:t>
      </w:r>
      <w:r>
        <w:rPr>
          <w:rFonts w:ascii="Arial" w:hAnsi="Arial"/>
          <w:b/>
          <w:noProof/>
          <w:sz w:val="34"/>
          <w:lang w:val="tr-TR"/>
        </w:rPr>
        <w:t xml:space="preserve"> VE SERMAYENİN DİKENSİZ GÜL BAHÇESİ HAYALİNİ BOZMAYA DEVAM EDECE</w:t>
      </w:r>
      <w:r w:rsidR="00962A2E">
        <w:rPr>
          <w:rFonts w:ascii="Arial" w:hAnsi="Arial"/>
          <w:b/>
          <w:noProof/>
          <w:sz w:val="34"/>
          <w:lang w:val="tr-TR"/>
        </w:rPr>
        <w:t>ĞİZ</w:t>
      </w:r>
      <w:r w:rsidR="00F70C2C">
        <w:rPr>
          <w:rFonts w:ascii="Arial" w:hAnsi="Arial"/>
          <w:b/>
          <w:noProof/>
          <w:sz w:val="34"/>
          <w:lang w:val="tr-TR"/>
        </w:rPr>
        <w:t>!</w:t>
      </w:r>
    </w:p>
    <w:p w:rsidR="000C44D0" w:rsidRPr="00325FEF" w:rsidRDefault="000C44D0">
      <w:pPr>
        <w:rPr>
          <w:rFonts w:ascii="Arial" w:hAnsi="Arial"/>
          <w:b/>
          <w:noProof/>
          <w:sz w:val="34"/>
          <w:lang w:val="tr-TR"/>
        </w:rPr>
      </w:pPr>
    </w:p>
    <w:p w:rsidR="00120005" w:rsidRDefault="00904B9D">
      <w:pPr>
        <w:rPr>
          <w:rFonts w:ascii="Arial" w:hAnsi="Arial"/>
          <w:b/>
          <w:noProof/>
          <w:sz w:val="32"/>
          <w:lang w:val="tr-TR"/>
        </w:rPr>
      </w:pPr>
      <w:r w:rsidRPr="00185F22">
        <w:rPr>
          <w:rFonts w:ascii="Arial" w:hAnsi="Arial"/>
          <w:b/>
          <w:noProof/>
          <w:sz w:val="32"/>
          <w:lang w:val="tr-TR"/>
        </w:rPr>
        <w:t xml:space="preserve">İSTANBUL’DA SIKIYÖNETİM UYGULAMAKLA YETİNMEYEN HÜKÜMET </w:t>
      </w:r>
      <w:r w:rsidR="00097905" w:rsidRPr="00185F22">
        <w:rPr>
          <w:rFonts w:ascii="Arial" w:hAnsi="Arial"/>
          <w:b/>
          <w:noProof/>
          <w:sz w:val="32"/>
          <w:lang w:val="tr-TR"/>
        </w:rPr>
        <w:t xml:space="preserve">İŞÇİLERE, EMEKÇİLERE, HALKA, 1 MAYIS’A </w:t>
      </w:r>
      <w:r w:rsidRPr="00185F22">
        <w:rPr>
          <w:rFonts w:ascii="Arial" w:hAnsi="Arial"/>
          <w:b/>
          <w:noProof/>
          <w:sz w:val="32"/>
          <w:lang w:val="tr-TR"/>
        </w:rPr>
        <w:t>SALDIRMAYA DEVAM EDİYOR</w:t>
      </w:r>
      <w:r w:rsidR="00097905" w:rsidRPr="00185F22">
        <w:rPr>
          <w:rFonts w:ascii="Arial" w:hAnsi="Arial"/>
          <w:b/>
          <w:noProof/>
          <w:sz w:val="32"/>
          <w:lang w:val="tr-TR"/>
        </w:rPr>
        <w:t>!..</w:t>
      </w:r>
      <w:r w:rsidR="000C44D0">
        <w:rPr>
          <w:rFonts w:ascii="Arial" w:hAnsi="Arial"/>
          <w:b/>
          <w:noProof/>
          <w:sz w:val="32"/>
          <w:lang w:val="tr-TR"/>
        </w:rPr>
        <w:t xml:space="preserve"> </w:t>
      </w:r>
    </w:p>
    <w:p w:rsidR="00476F59" w:rsidRPr="00185F22" w:rsidRDefault="000C44D0">
      <w:pPr>
        <w:rPr>
          <w:rFonts w:ascii="Arial" w:hAnsi="Arial"/>
          <w:b/>
          <w:noProof/>
          <w:sz w:val="32"/>
          <w:lang w:val="tr-TR"/>
        </w:rPr>
      </w:pPr>
      <w:r>
        <w:rPr>
          <w:rFonts w:ascii="Arial" w:hAnsi="Arial"/>
          <w:b/>
          <w:noProof/>
          <w:sz w:val="32"/>
          <w:lang w:val="tr-TR"/>
        </w:rPr>
        <w:t>BU SALDIRILARIN ARKASINDA AKP’NİN İŞÇİ</w:t>
      </w:r>
      <w:r w:rsidR="00120005">
        <w:rPr>
          <w:rFonts w:ascii="Arial" w:hAnsi="Arial"/>
          <w:b/>
          <w:noProof/>
          <w:sz w:val="32"/>
          <w:lang w:val="tr-TR"/>
        </w:rPr>
        <w:t>/EMEKÇİ</w:t>
      </w:r>
      <w:r>
        <w:rPr>
          <w:rFonts w:ascii="Arial" w:hAnsi="Arial"/>
          <w:b/>
          <w:noProof/>
          <w:sz w:val="32"/>
          <w:lang w:val="tr-TR"/>
        </w:rPr>
        <w:t xml:space="preserve"> DÜŞMANI TAVRI BULUNMAKTADIR</w:t>
      </w:r>
      <w:r w:rsidR="007A14D3">
        <w:rPr>
          <w:rFonts w:ascii="Arial" w:hAnsi="Arial"/>
          <w:b/>
          <w:noProof/>
          <w:sz w:val="32"/>
          <w:lang w:val="tr-TR"/>
        </w:rPr>
        <w:t>!..</w:t>
      </w:r>
    </w:p>
    <w:p w:rsidR="00476F59" w:rsidRDefault="00476F59">
      <w:pPr>
        <w:rPr>
          <w:rFonts w:ascii="Arial" w:hAnsi="Arial"/>
          <w:noProof/>
          <w:lang w:val="tr-TR"/>
        </w:rPr>
      </w:pPr>
    </w:p>
    <w:p w:rsidR="00A21F74" w:rsidRDefault="000C44D0" w:rsidP="002F2290">
      <w:pPr>
        <w:pStyle w:val="ListeParagraf"/>
        <w:numPr>
          <w:ilvl w:val="0"/>
          <w:numId w:val="2"/>
        </w:numPr>
        <w:rPr>
          <w:rFonts w:ascii="Arial" w:hAnsi="Arial"/>
          <w:b/>
          <w:noProof/>
          <w:sz w:val="28"/>
          <w:lang w:val="tr-TR"/>
        </w:rPr>
      </w:pPr>
      <w:r>
        <w:rPr>
          <w:rFonts w:ascii="Arial" w:hAnsi="Arial"/>
          <w:b/>
          <w:noProof/>
          <w:sz w:val="28"/>
          <w:lang w:val="tr-TR"/>
        </w:rPr>
        <w:t>İstanbul’u açık hava hapishanesine çevirmek pahasına binlerce polisi işçilere, emekçilere saldırı için seferber eden AKP hükümeti ve onun valisi 1 Mayıs’ı yasaklayamayacağını bir kez daha gördü. Emekçiler tüm İstanbul’u 1 Mayıs alanına çevirdi.</w:t>
      </w:r>
    </w:p>
    <w:p w:rsidR="00C80D0D" w:rsidRDefault="00C80D0D" w:rsidP="00A21F74">
      <w:pPr>
        <w:pStyle w:val="ListeParagraf"/>
        <w:rPr>
          <w:rFonts w:ascii="Arial" w:hAnsi="Arial"/>
          <w:b/>
          <w:noProof/>
          <w:sz w:val="28"/>
          <w:lang w:val="tr-TR"/>
        </w:rPr>
      </w:pPr>
    </w:p>
    <w:p w:rsidR="000C44D0" w:rsidRPr="000C44D0" w:rsidRDefault="000C44D0" w:rsidP="000C44D0">
      <w:pPr>
        <w:pStyle w:val="ListeParagraf"/>
        <w:numPr>
          <w:ilvl w:val="0"/>
          <w:numId w:val="2"/>
        </w:numPr>
        <w:rPr>
          <w:rFonts w:ascii="Arial" w:hAnsi="Arial"/>
          <w:noProof/>
          <w:lang w:val="tr-TR"/>
        </w:rPr>
      </w:pPr>
      <w:r w:rsidRPr="000C44D0">
        <w:rPr>
          <w:rFonts w:ascii="Arial" w:hAnsi="Arial"/>
          <w:b/>
          <w:noProof/>
          <w:sz w:val="28"/>
          <w:lang w:val="tr-TR"/>
        </w:rPr>
        <w:t>Hükümetin ve Vali</w:t>
      </w:r>
      <w:r w:rsidR="00F70C2C">
        <w:rPr>
          <w:rFonts w:ascii="Arial" w:hAnsi="Arial"/>
          <w:b/>
          <w:noProof/>
          <w:sz w:val="28"/>
          <w:lang w:val="tr-TR"/>
        </w:rPr>
        <w:t>’</w:t>
      </w:r>
      <w:r w:rsidRPr="000C44D0">
        <w:rPr>
          <w:rFonts w:ascii="Arial" w:hAnsi="Arial"/>
          <w:b/>
          <w:noProof/>
          <w:sz w:val="28"/>
          <w:lang w:val="tr-TR"/>
        </w:rPr>
        <w:t>nin tavrı ‘ideolojik’tir. Sermayenin ideolojis</w:t>
      </w:r>
      <w:r>
        <w:rPr>
          <w:rFonts w:ascii="Arial" w:hAnsi="Arial"/>
          <w:b/>
          <w:noProof/>
          <w:sz w:val="28"/>
          <w:lang w:val="tr-TR"/>
        </w:rPr>
        <w:t>i ve çıkarlarına hizmet edenlerin işçi düşmanlığı bugün üzerimize yağdırılan gaz bombaları, tazyikli sular ve polis copu ile bir kez daha ayyuka çıkmıştır.</w:t>
      </w:r>
    </w:p>
    <w:p w:rsidR="000C44D0" w:rsidRPr="000C44D0" w:rsidRDefault="000C44D0" w:rsidP="000C44D0">
      <w:pPr>
        <w:rPr>
          <w:rFonts w:ascii="Arial" w:hAnsi="Arial"/>
          <w:noProof/>
          <w:lang w:val="tr-TR"/>
        </w:rPr>
      </w:pPr>
    </w:p>
    <w:p w:rsidR="000C44D0" w:rsidRDefault="000C44D0" w:rsidP="000C44D0">
      <w:pPr>
        <w:rPr>
          <w:rFonts w:ascii="Arial" w:hAnsi="Arial"/>
          <w:noProof/>
          <w:lang w:val="tr-TR"/>
        </w:rPr>
      </w:pPr>
    </w:p>
    <w:p w:rsidR="00693555" w:rsidRPr="000C44D0" w:rsidRDefault="003D16C9" w:rsidP="000C44D0">
      <w:pPr>
        <w:rPr>
          <w:rFonts w:ascii="Arial" w:hAnsi="Arial"/>
          <w:noProof/>
          <w:lang w:val="tr-TR"/>
        </w:rPr>
      </w:pPr>
      <w:r w:rsidRPr="000C44D0">
        <w:rPr>
          <w:rFonts w:ascii="Arial" w:hAnsi="Arial"/>
          <w:noProof/>
          <w:lang w:val="tr-TR"/>
        </w:rPr>
        <w:t>1 Mayıs’ı Taksim’de kutlatmamak</w:t>
      </w:r>
      <w:r w:rsidR="008D66E6" w:rsidRPr="000C44D0">
        <w:rPr>
          <w:rFonts w:ascii="Arial" w:hAnsi="Arial"/>
          <w:noProof/>
          <w:lang w:val="tr-TR"/>
        </w:rPr>
        <w:t>, AKP politikalarına karşı yükselen muhalefeti sindirmek</w:t>
      </w:r>
      <w:r w:rsidRPr="000C44D0">
        <w:rPr>
          <w:rFonts w:ascii="Arial" w:hAnsi="Arial"/>
          <w:noProof/>
          <w:lang w:val="tr-TR"/>
        </w:rPr>
        <w:t xml:space="preserve"> için birkaç haftadır</w:t>
      </w:r>
      <w:r w:rsidR="00D01431" w:rsidRPr="000C44D0">
        <w:rPr>
          <w:rFonts w:ascii="Arial" w:hAnsi="Arial"/>
          <w:noProof/>
          <w:lang w:val="tr-TR"/>
        </w:rPr>
        <w:t xml:space="preserve"> </w:t>
      </w:r>
      <w:r w:rsidR="000F58D5" w:rsidRPr="000C44D0">
        <w:rPr>
          <w:rFonts w:ascii="Arial" w:hAnsi="Arial"/>
          <w:noProof/>
          <w:lang w:val="tr-TR"/>
        </w:rPr>
        <w:t>Vali’den Başbakan’a</w:t>
      </w:r>
      <w:r w:rsidR="00D01431" w:rsidRPr="000C44D0">
        <w:rPr>
          <w:rFonts w:ascii="Arial" w:hAnsi="Arial"/>
          <w:noProof/>
          <w:lang w:val="tr-TR"/>
        </w:rPr>
        <w:t xml:space="preserve"> kadar devletin </w:t>
      </w:r>
      <w:r w:rsidR="000F58D5" w:rsidRPr="000C44D0">
        <w:rPr>
          <w:rFonts w:ascii="Arial" w:hAnsi="Arial"/>
          <w:noProof/>
          <w:lang w:val="tr-TR"/>
        </w:rPr>
        <w:t xml:space="preserve">en </w:t>
      </w:r>
      <w:r w:rsidR="00D01431" w:rsidRPr="000C44D0">
        <w:rPr>
          <w:rFonts w:ascii="Arial" w:hAnsi="Arial"/>
          <w:noProof/>
          <w:lang w:val="tr-TR"/>
        </w:rPr>
        <w:t>yetkili ağız</w:t>
      </w:r>
      <w:r w:rsidR="00152A1E">
        <w:rPr>
          <w:rFonts w:ascii="Arial" w:hAnsi="Arial"/>
          <w:noProof/>
          <w:lang w:val="tr-TR"/>
        </w:rPr>
        <w:t>larınca tırmandırılan gerilim, dün</w:t>
      </w:r>
      <w:r w:rsidR="00D01431" w:rsidRPr="000C44D0">
        <w:rPr>
          <w:rFonts w:ascii="Arial" w:hAnsi="Arial"/>
          <w:noProof/>
          <w:lang w:val="tr-TR"/>
        </w:rPr>
        <w:t xml:space="preserve"> </w:t>
      </w:r>
      <w:r w:rsidR="002B6B01" w:rsidRPr="000C44D0">
        <w:rPr>
          <w:rFonts w:ascii="Arial" w:hAnsi="Arial"/>
          <w:noProof/>
          <w:lang w:val="tr-TR"/>
        </w:rPr>
        <w:t xml:space="preserve">yoğun devlet şiddeti eşliğinde devam etti ve </w:t>
      </w:r>
      <w:r w:rsidR="005B5EC8">
        <w:rPr>
          <w:rFonts w:ascii="Arial" w:hAnsi="Arial"/>
          <w:noProof/>
          <w:lang w:val="tr-TR"/>
        </w:rPr>
        <w:t>saatlerce</w:t>
      </w:r>
      <w:r w:rsidR="002B6B01" w:rsidRPr="000C44D0">
        <w:rPr>
          <w:rFonts w:ascii="Arial" w:hAnsi="Arial"/>
          <w:noProof/>
          <w:lang w:val="tr-TR"/>
        </w:rPr>
        <w:t xml:space="preserve"> Taksim’e açılan bütün semt, mahalle ve sokaklarda </w:t>
      </w:r>
      <w:r w:rsidR="00693555" w:rsidRPr="000C44D0">
        <w:rPr>
          <w:rFonts w:ascii="Arial" w:hAnsi="Arial"/>
          <w:noProof/>
          <w:lang w:val="tr-TR"/>
        </w:rPr>
        <w:t>artarak sür</w:t>
      </w:r>
      <w:r w:rsidR="005B5EC8">
        <w:rPr>
          <w:rFonts w:ascii="Arial" w:hAnsi="Arial"/>
          <w:noProof/>
          <w:lang w:val="tr-TR"/>
        </w:rPr>
        <w:t>dü</w:t>
      </w:r>
      <w:r w:rsidR="00693555" w:rsidRPr="000C44D0">
        <w:rPr>
          <w:rFonts w:ascii="Arial" w:hAnsi="Arial"/>
          <w:noProof/>
          <w:lang w:val="tr-TR"/>
        </w:rPr>
        <w:t>.</w:t>
      </w:r>
    </w:p>
    <w:p w:rsidR="00693555" w:rsidRDefault="00693555">
      <w:pPr>
        <w:rPr>
          <w:rFonts w:ascii="Arial" w:hAnsi="Arial"/>
          <w:noProof/>
          <w:lang w:val="tr-TR"/>
        </w:rPr>
      </w:pPr>
    </w:p>
    <w:p w:rsidR="006B4987" w:rsidRDefault="00727E44">
      <w:pPr>
        <w:rPr>
          <w:rFonts w:ascii="Arial" w:hAnsi="Arial"/>
          <w:noProof/>
          <w:lang w:val="tr-TR"/>
        </w:rPr>
      </w:pPr>
      <w:r>
        <w:rPr>
          <w:rFonts w:ascii="Arial" w:hAnsi="Arial"/>
          <w:noProof/>
          <w:lang w:val="tr-TR"/>
        </w:rPr>
        <w:t xml:space="preserve">Panzerleri, toma araçları, onbinlerce polisiyle Taksim’den Beşiktaş’a, Mecidiyeköy’den Şişli’ye kadar 1 </w:t>
      </w:r>
      <w:r w:rsidR="007156A6">
        <w:rPr>
          <w:rFonts w:ascii="Arial" w:hAnsi="Arial"/>
          <w:noProof/>
          <w:lang w:val="tr-TR"/>
        </w:rPr>
        <w:t xml:space="preserve">Mayıs’ı abluka altına alan </w:t>
      </w:r>
      <w:r w:rsidR="00F93F97">
        <w:rPr>
          <w:rFonts w:ascii="Arial" w:hAnsi="Arial"/>
          <w:noProof/>
          <w:lang w:val="tr-TR"/>
        </w:rPr>
        <w:t xml:space="preserve">AKP hükümetinin </w:t>
      </w:r>
      <w:r w:rsidR="00D62492">
        <w:rPr>
          <w:rFonts w:ascii="Arial" w:hAnsi="Arial"/>
          <w:noProof/>
          <w:lang w:val="tr-TR"/>
        </w:rPr>
        <w:t xml:space="preserve">basınçlı su, jop ve gaz bombalarıyla polisi </w:t>
      </w:r>
      <w:r w:rsidR="00C80D0D">
        <w:rPr>
          <w:rFonts w:ascii="Arial" w:hAnsi="Arial"/>
          <w:noProof/>
          <w:lang w:val="tr-TR"/>
        </w:rPr>
        <w:t>halkın üzerine saldırtması</w:t>
      </w:r>
      <w:r w:rsidR="000C44D0">
        <w:rPr>
          <w:rFonts w:ascii="Arial" w:hAnsi="Arial"/>
          <w:noProof/>
          <w:lang w:val="tr-TR"/>
        </w:rPr>
        <w:t>nın</w:t>
      </w:r>
      <w:r w:rsidR="00926B6F">
        <w:rPr>
          <w:rFonts w:ascii="Arial" w:hAnsi="Arial"/>
          <w:noProof/>
          <w:lang w:val="tr-TR"/>
        </w:rPr>
        <w:t xml:space="preserve"> </w:t>
      </w:r>
      <w:r w:rsidR="00F41A42">
        <w:rPr>
          <w:rFonts w:ascii="Arial" w:hAnsi="Arial"/>
          <w:noProof/>
          <w:lang w:val="tr-TR"/>
        </w:rPr>
        <w:t>bir tek</w:t>
      </w:r>
      <w:r w:rsidR="000C44D0">
        <w:rPr>
          <w:rFonts w:ascii="Arial" w:hAnsi="Arial"/>
          <w:noProof/>
          <w:lang w:val="tr-TR"/>
        </w:rPr>
        <w:t xml:space="preserve"> açıklaması vardır:</w:t>
      </w:r>
      <w:r w:rsidR="007D53EC">
        <w:rPr>
          <w:rFonts w:ascii="Arial" w:hAnsi="Arial"/>
          <w:noProof/>
          <w:lang w:val="tr-TR"/>
        </w:rPr>
        <w:t xml:space="preserve"> FAŞİZM</w:t>
      </w:r>
      <w:r w:rsidR="009F4AD1">
        <w:rPr>
          <w:rFonts w:ascii="Arial" w:hAnsi="Arial"/>
          <w:noProof/>
          <w:lang w:val="tr-TR"/>
        </w:rPr>
        <w:t>!..</w:t>
      </w:r>
    </w:p>
    <w:p w:rsidR="000C44D0" w:rsidRDefault="000C44D0">
      <w:pPr>
        <w:rPr>
          <w:rFonts w:ascii="Arial" w:hAnsi="Arial"/>
          <w:noProof/>
          <w:lang w:val="tr-TR"/>
        </w:rPr>
      </w:pPr>
    </w:p>
    <w:p w:rsidR="000C44D0" w:rsidRDefault="000C44D0">
      <w:pPr>
        <w:rPr>
          <w:rFonts w:ascii="Arial" w:hAnsi="Arial"/>
          <w:noProof/>
          <w:lang w:val="tr-TR"/>
        </w:rPr>
      </w:pPr>
      <w:r>
        <w:rPr>
          <w:rFonts w:ascii="Arial" w:hAnsi="Arial"/>
          <w:noProof/>
          <w:lang w:val="tr-TR"/>
        </w:rPr>
        <w:t xml:space="preserve">İşçilerin emekçilerin umudu </w:t>
      </w:r>
      <w:r w:rsidR="00E25726">
        <w:rPr>
          <w:rFonts w:ascii="Arial" w:hAnsi="Arial"/>
          <w:noProof/>
          <w:lang w:val="tr-TR"/>
        </w:rPr>
        <w:t>olan sendikalara</w:t>
      </w:r>
      <w:r>
        <w:rPr>
          <w:rFonts w:ascii="Arial" w:hAnsi="Arial"/>
          <w:noProof/>
          <w:lang w:val="tr-TR"/>
        </w:rPr>
        <w:t xml:space="preserve"> karşı bu tahammülsüzlük nedensiz değildir. Meclis</w:t>
      </w:r>
      <w:r w:rsidR="004775C9">
        <w:rPr>
          <w:rFonts w:ascii="Arial" w:hAnsi="Arial"/>
          <w:noProof/>
          <w:lang w:val="tr-TR"/>
        </w:rPr>
        <w:t>’</w:t>
      </w:r>
      <w:r>
        <w:rPr>
          <w:rFonts w:ascii="Arial" w:hAnsi="Arial"/>
          <w:noProof/>
          <w:lang w:val="tr-TR"/>
        </w:rPr>
        <w:t xml:space="preserve">te yasalarla emeğe saldırı programını hayata geçirmek, taşeron çalıştırmayı yaygınlaştırmak, kıdem tazminatı hakkımızı yok etmek isteyenlerin </w:t>
      </w:r>
      <w:r w:rsidR="00E25726">
        <w:rPr>
          <w:rFonts w:ascii="Arial" w:hAnsi="Arial"/>
          <w:noProof/>
          <w:lang w:val="tr-TR"/>
        </w:rPr>
        <w:lastRenderedPageBreak/>
        <w:t>Tertip Komitesi’ni oluşturan örgütlerimizin</w:t>
      </w:r>
      <w:r>
        <w:rPr>
          <w:rFonts w:ascii="Arial" w:hAnsi="Arial"/>
          <w:noProof/>
          <w:lang w:val="tr-TR"/>
        </w:rPr>
        <w:t xml:space="preserve"> çağrısı ile biraraya gelen emek </w:t>
      </w:r>
      <w:r w:rsidR="00E25726">
        <w:rPr>
          <w:rFonts w:ascii="Arial" w:hAnsi="Arial"/>
          <w:noProof/>
          <w:lang w:val="tr-TR"/>
        </w:rPr>
        <w:t xml:space="preserve">ve meslek </w:t>
      </w:r>
      <w:r>
        <w:rPr>
          <w:rFonts w:ascii="Arial" w:hAnsi="Arial"/>
          <w:noProof/>
          <w:lang w:val="tr-TR"/>
        </w:rPr>
        <w:t xml:space="preserve">örgütlerinin 1 Mayıs mitingini yasaklaması </w:t>
      </w:r>
      <w:r w:rsidR="00D6574C">
        <w:rPr>
          <w:rFonts w:ascii="Arial" w:hAnsi="Arial"/>
          <w:noProof/>
          <w:lang w:val="tr-TR"/>
        </w:rPr>
        <w:t>karakterleri gereği</w:t>
      </w:r>
      <w:r w:rsidR="0013671C">
        <w:rPr>
          <w:rFonts w:ascii="Arial" w:hAnsi="Arial"/>
          <w:noProof/>
          <w:lang w:val="tr-TR"/>
        </w:rPr>
        <w:t>dir</w:t>
      </w:r>
      <w:r>
        <w:rPr>
          <w:rFonts w:ascii="Arial" w:hAnsi="Arial"/>
          <w:noProof/>
          <w:lang w:val="tr-TR"/>
        </w:rPr>
        <w:t>. Çünkü 1 Mayıs</w:t>
      </w:r>
      <w:r w:rsidR="00C001C8">
        <w:rPr>
          <w:rFonts w:ascii="Arial" w:hAnsi="Arial"/>
          <w:noProof/>
          <w:lang w:val="tr-TR"/>
        </w:rPr>
        <w:t>’ın</w:t>
      </w:r>
      <w:r>
        <w:rPr>
          <w:rFonts w:ascii="Arial" w:hAnsi="Arial"/>
          <w:noProof/>
          <w:lang w:val="tr-TR"/>
        </w:rPr>
        <w:t xml:space="preserve"> Taksim</w:t>
      </w:r>
      <w:r w:rsidR="00C001C8">
        <w:rPr>
          <w:rFonts w:ascii="Arial" w:hAnsi="Arial"/>
          <w:noProof/>
          <w:lang w:val="tr-TR"/>
        </w:rPr>
        <w:t>’de kutlanması</w:t>
      </w:r>
      <w:r>
        <w:rPr>
          <w:rFonts w:ascii="Arial" w:hAnsi="Arial"/>
          <w:noProof/>
          <w:lang w:val="tr-TR"/>
        </w:rPr>
        <w:t xml:space="preserve"> kararının arkasında duran irade, işçi düşmanlarına geçit vermemek için sokakta, işyerlerinde, fabrikalarda, yaşamın her alanında direni</w:t>
      </w:r>
      <w:r w:rsidR="008E2244">
        <w:rPr>
          <w:rFonts w:ascii="Arial" w:hAnsi="Arial"/>
          <w:noProof/>
          <w:lang w:val="tr-TR"/>
        </w:rPr>
        <w:t>ş göstermiştir. Bu dirençli tav</w:t>
      </w:r>
      <w:r>
        <w:rPr>
          <w:rFonts w:ascii="Arial" w:hAnsi="Arial"/>
          <w:noProof/>
          <w:lang w:val="tr-TR"/>
        </w:rPr>
        <w:t xml:space="preserve">rı 1 Mayıs yasağıyla kırabileceklerini düşünenler sanırız bir kez daha sükutu hayale uğramış, Şişli, Beşiktaş başta olmak üzere İstanbul’un dört </w:t>
      </w:r>
      <w:r w:rsidR="008E2244">
        <w:rPr>
          <w:rFonts w:ascii="Arial" w:hAnsi="Arial"/>
          <w:noProof/>
          <w:lang w:val="tr-TR"/>
        </w:rPr>
        <w:t>bir yanında yasaklara direnen</w:t>
      </w:r>
      <w:r>
        <w:rPr>
          <w:rFonts w:ascii="Arial" w:hAnsi="Arial"/>
          <w:noProof/>
          <w:lang w:val="tr-TR"/>
        </w:rPr>
        <w:t xml:space="preserve"> emekçilerin </w:t>
      </w:r>
      <w:r w:rsidR="008E2244">
        <w:rPr>
          <w:rFonts w:ascii="Arial" w:hAnsi="Arial"/>
          <w:noProof/>
          <w:lang w:val="tr-TR"/>
        </w:rPr>
        <w:t xml:space="preserve">ve emek dostlarının </w:t>
      </w:r>
      <w:r>
        <w:rPr>
          <w:rFonts w:ascii="Arial" w:hAnsi="Arial"/>
          <w:noProof/>
          <w:lang w:val="tr-TR"/>
        </w:rPr>
        <w:t xml:space="preserve">ne </w:t>
      </w:r>
      <w:r w:rsidR="004213BD">
        <w:rPr>
          <w:rFonts w:ascii="Arial" w:hAnsi="Arial"/>
          <w:noProof/>
          <w:lang w:val="tr-TR"/>
        </w:rPr>
        <w:t xml:space="preserve">antidemokratik </w:t>
      </w:r>
      <w:r>
        <w:rPr>
          <w:rFonts w:ascii="Arial" w:hAnsi="Arial"/>
          <w:noProof/>
          <w:lang w:val="tr-TR"/>
        </w:rPr>
        <w:t xml:space="preserve">yasalara ne </w:t>
      </w:r>
      <w:r w:rsidR="00877A65">
        <w:rPr>
          <w:rFonts w:ascii="Arial" w:hAnsi="Arial"/>
          <w:noProof/>
          <w:lang w:val="tr-TR"/>
        </w:rPr>
        <w:t xml:space="preserve">de </w:t>
      </w:r>
      <w:r>
        <w:rPr>
          <w:rFonts w:ascii="Arial" w:hAnsi="Arial"/>
          <w:noProof/>
          <w:lang w:val="tr-TR"/>
        </w:rPr>
        <w:t>yasaklara boyun eğmeyeceğini gö</w:t>
      </w:r>
      <w:r w:rsidR="005A0552">
        <w:rPr>
          <w:rFonts w:ascii="Arial" w:hAnsi="Arial"/>
          <w:noProof/>
          <w:lang w:val="tr-TR"/>
        </w:rPr>
        <w:t>rmüşlerdir</w:t>
      </w:r>
      <w:r>
        <w:rPr>
          <w:rFonts w:ascii="Arial" w:hAnsi="Arial"/>
          <w:noProof/>
          <w:lang w:val="tr-TR"/>
        </w:rPr>
        <w:t>.</w:t>
      </w:r>
    </w:p>
    <w:p w:rsidR="000C44D0" w:rsidRDefault="000C44D0">
      <w:pPr>
        <w:rPr>
          <w:rFonts w:ascii="Arial" w:hAnsi="Arial"/>
          <w:noProof/>
          <w:lang w:val="tr-TR"/>
        </w:rPr>
      </w:pPr>
    </w:p>
    <w:p w:rsidR="00D16CDB" w:rsidRDefault="00AB1B94">
      <w:pPr>
        <w:rPr>
          <w:rFonts w:ascii="Arial" w:hAnsi="Arial"/>
          <w:noProof/>
          <w:lang w:val="tr-TR"/>
        </w:rPr>
      </w:pPr>
      <w:r>
        <w:rPr>
          <w:rFonts w:ascii="Arial" w:hAnsi="Arial"/>
          <w:noProof/>
          <w:lang w:val="tr-TR"/>
        </w:rPr>
        <w:t>1 Mayıs’a ve örgütlerimize</w:t>
      </w:r>
      <w:r w:rsidR="000C44D0">
        <w:rPr>
          <w:rFonts w:ascii="Arial" w:hAnsi="Arial"/>
          <w:noProof/>
          <w:lang w:val="tr-TR"/>
        </w:rPr>
        <w:t xml:space="preserve"> karşı </w:t>
      </w:r>
      <w:r w:rsidR="0040393A">
        <w:rPr>
          <w:rFonts w:ascii="Arial" w:hAnsi="Arial"/>
          <w:noProof/>
          <w:lang w:val="tr-TR"/>
        </w:rPr>
        <w:t xml:space="preserve">gösterilen </w:t>
      </w:r>
      <w:r w:rsidR="000C44D0">
        <w:rPr>
          <w:rFonts w:ascii="Arial" w:hAnsi="Arial"/>
          <w:noProof/>
          <w:lang w:val="tr-TR"/>
        </w:rPr>
        <w:t>bu tavır hükümetin tepeden tırnağa sermay</w:t>
      </w:r>
      <w:r w:rsidR="003C1B8A">
        <w:rPr>
          <w:rFonts w:ascii="Arial" w:hAnsi="Arial"/>
          <w:noProof/>
          <w:lang w:val="tr-TR"/>
        </w:rPr>
        <w:t>enin ideolojisi ile donandığını</w:t>
      </w:r>
      <w:r w:rsidR="000C44D0">
        <w:rPr>
          <w:rFonts w:ascii="Arial" w:hAnsi="Arial"/>
          <w:noProof/>
          <w:lang w:val="tr-TR"/>
        </w:rPr>
        <w:t>, işçi düşmanı ve dahası demokrasi düşmanı olduğunu gözler önüne sermiştir.</w:t>
      </w:r>
    </w:p>
    <w:p w:rsidR="00D16CDB" w:rsidRDefault="00D16CDB">
      <w:pPr>
        <w:rPr>
          <w:rFonts w:ascii="Arial" w:hAnsi="Arial"/>
          <w:noProof/>
          <w:lang w:val="tr-TR"/>
        </w:rPr>
      </w:pPr>
    </w:p>
    <w:p w:rsidR="000C44D0" w:rsidRDefault="00D16CDB">
      <w:pPr>
        <w:rPr>
          <w:rFonts w:ascii="Arial" w:hAnsi="Arial"/>
          <w:noProof/>
          <w:lang w:val="tr-TR"/>
        </w:rPr>
      </w:pPr>
      <w:r>
        <w:rPr>
          <w:rFonts w:ascii="Arial" w:hAnsi="Arial"/>
          <w:noProof/>
          <w:lang w:val="tr-TR"/>
        </w:rPr>
        <w:t>Dün yaptıkları açıklamalarla da bunu açıkca ifade etmişler, Taksim ve Kadıköy meydanlarının artık gösterilere kapatıldığını söyleyerek, kent merkezlerinin emekçilere kapatılıp sermayeye ve ranta açıldığını itiraf etmişlerdir.</w:t>
      </w:r>
    </w:p>
    <w:p w:rsidR="000C44D0" w:rsidRDefault="000C44D0">
      <w:pPr>
        <w:rPr>
          <w:rFonts w:ascii="Arial" w:hAnsi="Arial"/>
          <w:noProof/>
          <w:lang w:val="tr-TR"/>
        </w:rPr>
      </w:pPr>
    </w:p>
    <w:p w:rsidR="00AA1072" w:rsidRDefault="006B4987" w:rsidP="002B16C2">
      <w:pPr>
        <w:rPr>
          <w:rFonts w:ascii="Arial" w:hAnsi="Arial"/>
          <w:noProof/>
          <w:lang w:val="tr-TR"/>
        </w:rPr>
      </w:pPr>
      <w:r>
        <w:rPr>
          <w:rFonts w:ascii="Arial" w:hAnsi="Arial"/>
          <w:noProof/>
          <w:lang w:val="tr-TR"/>
        </w:rPr>
        <w:t>Dünyada onlarca ülkede milyonlarca insanın coşkuyla ku</w:t>
      </w:r>
      <w:r w:rsidR="002B16C2">
        <w:rPr>
          <w:rFonts w:ascii="Arial" w:hAnsi="Arial"/>
          <w:noProof/>
          <w:lang w:val="tr-TR"/>
        </w:rPr>
        <w:t xml:space="preserve">tladığı bir günü kâbusa çevirmenin, 40 bin polisle kenti işgal etmenin, halkı sokak savaşlarına zorlamanın, emekçilere barikatlar kurarak yüzlerce </w:t>
      </w:r>
      <w:r w:rsidR="00E60D29">
        <w:rPr>
          <w:rFonts w:ascii="Arial" w:hAnsi="Arial"/>
          <w:noProof/>
          <w:lang w:val="tr-TR"/>
        </w:rPr>
        <w:t xml:space="preserve">insanı yaralayıp yüzlercesine işkence uygulayarak gözaltına almanın, </w:t>
      </w:r>
      <w:r w:rsidR="002C1293">
        <w:rPr>
          <w:rFonts w:ascii="Arial" w:hAnsi="Arial"/>
          <w:noProof/>
          <w:lang w:val="tr-TR"/>
        </w:rPr>
        <w:t>yasaları, yasal haklarımızı, alınmış uluslararası mahkeme kararları</w:t>
      </w:r>
      <w:r w:rsidR="003C1B8A">
        <w:rPr>
          <w:rFonts w:ascii="Arial" w:hAnsi="Arial"/>
          <w:noProof/>
          <w:lang w:val="tr-TR"/>
        </w:rPr>
        <w:t>nı</w:t>
      </w:r>
      <w:r w:rsidR="002C1293">
        <w:rPr>
          <w:rFonts w:ascii="Arial" w:hAnsi="Arial"/>
          <w:noProof/>
          <w:lang w:val="tr-TR"/>
        </w:rPr>
        <w:t xml:space="preserve"> tanımayarak keyfince</w:t>
      </w:r>
      <w:r w:rsidR="00E57A9A">
        <w:rPr>
          <w:rFonts w:ascii="Arial" w:hAnsi="Arial"/>
          <w:noProof/>
          <w:lang w:val="tr-TR"/>
        </w:rPr>
        <w:t xml:space="preserve"> yasaklar koymanın, </w:t>
      </w:r>
      <w:r w:rsidR="00E57A9A" w:rsidRPr="003C1B8A">
        <w:rPr>
          <w:rFonts w:ascii="Arial" w:hAnsi="Arial"/>
          <w:b/>
          <w:noProof/>
          <w:lang w:val="tr-TR"/>
        </w:rPr>
        <w:t>“</w:t>
      </w:r>
      <w:r w:rsidR="003C1B8A" w:rsidRPr="003C1B8A">
        <w:rPr>
          <w:rFonts w:ascii="Arial" w:hAnsi="Arial"/>
          <w:b/>
          <w:noProof/>
          <w:lang w:val="tr-TR"/>
        </w:rPr>
        <w:t>B</w:t>
      </w:r>
      <w:r w:rsidR="00E57A9A" w:rsidRPr="003C1B8A">
        <w:rPr>
          <w:rFonts w:ascii="Arial" w:hAnsi="Arial"/>
          <w:b/>
          <w:noProof/>
          <w:lang w:val="tr-TR"/>
        </w:rPr>
        <w:t>enim dediğim olur”</w:t>
      </w:r>
      <w:r w:rsidR="00E57A9A">
        <w:rPr>
          <w:rFonts w:ascii="Arial" w:hAnsi="Arial"/>
          <w:noProof/>
          <w:lang w:val="tr-TR"/>
        </w:rPr>
        <w:t xml:space="preserve"> diyerek kentin sokaklarında saatlerce terör estirmenin</w:t>
      </w:r>
      <w:r w:rsidR="00123B34">
        <w:rPr>
          <w:rFonts w:ascii="Arial" w:hAnsi="Arial"/>
          <w:noProof/>
          <w:lang w:val="tr-TR"/>
        </w:rPr>
        <w:t xml:space="preserve">, </w:t>
      </w:r>
      <w:r w:rsidR="008762B9">
        <w:rPr>
          <w:rFonts w:ascii="Arial" w:hAnsi="Arial"/>
          <w:noProof/>
          <w:lang w:val="tr-TR"/>
        </w:rPr>
        <w:t>DİSK</w:t>
      </w:r>
      <w:r w:rsidR="00123B34">
        <w:rPr>
          <w:rFonts w:ascii="Arial" w:hAnsi="Arial"/>
          <w:noProof/>
          <w:lang w:val="tr-TR"/>
        </w:rPr>
        <w:t xml:space="preserve"> </w:t>
      </w:r>
      <w:r w:rsidR="005E72FD">
        <w:rPr>
          <w:rFonts w:ascii="Arial" w:hAnsi="Arial"/>
          <w:noProof/>
          <w:lang w:val="tr-TR"/>
        </w:rPr>
        <w:t>G</w:t>
      </w:r>
      <w:r w:rsidR="00123B34">
        <w:rPr>
          <w:rFonts w:ascii="Arial" w:hAnsi="Arial"/>
          <w:noProof/>
          <w:lang w:val="tr-TR"/>
        </w:rPr>
        <w:t xml:space="preserve">enel </w:t>
      </w:r>
      <w:r w:rsidR="005E72FD">
        <w:rPr>
          <w:rFonts w:ascii="Arial" w:hAnsi="Arial"/>
          <w:noProof/>
          <w:lang w:val="tr-TR"/>
        </w:rPr>
        <w:t>M</w:t>
      </w:r>
      <w:r w:rsidR="00123B34">
        <w:rPr>
          <w:rFonts w:ascii="Arial" w:hAnsi="Arial"/>
          <w:noProof/>
          <w:lang w:val="tr-TR"/>
        </w:rPr>
        <w:t>erkez binasını abluka altına alarak sürekli saldırmanın</w:t>
      </w:r>
      <w:r w:rsidR="00E57A9A">
        <w:rPr>
          <w:rFonts w:ascii="Arial" w:hAnsi="Arial"/>
          <w:noProof/>
          <w:lang w:val="tr-TR"/>
        </w:rPr>
        <w:t xml:space="preserve"> </w:t>
      </w:r>
      <w:r w:rsidR="000C44D0">
        <w:rPr>
          <w:rFonts w:ascii="Arial" w:hAnsi="Arial"/>
          <w:noProof/>
          <w:lang w:val="tr-TR"/>
        </w:rPr>
        <w:t>ardındaki gerçek açıktır: İktidar işçi düşmanıdır, emekçiler karşısında sermayenin safındadır. Sermayeye hizmet uğru</w:t>
      </w:r>
      <w:r w:rsidR="00380EAF">
        <w:rPr>
          <w:rFonts w:ascii="Arial" w:hAnsi="Arial"/>
          <w:noProof/>
          <w:lang w:val="tr-TR"/>
        </w:rPr>
        <w:t xml:space="preserve">nda binlerce emekçi karşısında </w:t>
      </w:r>
      <w:r w:rsidR="000C44D0">
        <w:rPr>
          <w:rFonts w:ascii="Arial" w:hAnsi="Arial"/>
          <w:noProof/>
          <w:lang w:val="tr-TR"/>
        </w:rPr>
        <w:t xml:space="preserve"> faşizan yöntemlere başvurmakta sakınca görmemektedir.</w:t>
      </w:r>
    </w:p>
    <w:p w:rsidR="00AA1072" w:rsidRDefault="00AA1072" w:rsidP="002B16C2">
      <w:pPr>
        <w:rPr>
          <w:rFonts w:ascii="Arial" w:hAnsi="Arial"/>
          <w:noProof/>
          <w:lang w:val="tr-TR"/>
        </w:rPr>
      </w:pPr>
    </w:p>
    <w:p w:rsidR="008E7925" w:rsidRDefault="005E72FD" w:rsidP="008E7925">
      <w:pPr>
        <w:rPr>
          <w:rFonts w:ascii="Arial" w:hAnsi="Arial"/>
          <w:noProof/>
          <w:lang w:val="tr-TR"/>
        </w:rPr>
      </w:pPr>
      <w:r>
        <w:rPr>
          <w:rFonts w:ascii="Arial" w:hAnsi="Arial"/>
          <w:noProof/>
          <w:lang w:val="tr-TR"/>
        </w:rPr>
        <w:t>S</w:t>
      </w:r>
      <w:r w:rsidR="008E7925">
        <w:rPr>
          <w:rFonts w:ascii="Arial" w:hAnsi="Arial"/>
          <w:noProof/>
          <w:lang w:val="tr-TR"/>
        </w:rPr>
        <w:t>ahip oldukları gücü halka karşı terör ve şiddete dönüştürenler bu yaptıkları</w:t>
      </w:r>
      <w:r>
        <w:rPr>
          <w:rFonts w:ascii="Arial" w:hAnsi="Arial"/>
          <w:noProof/>
          <w:lang w:val="tr-TR"/>
        </w:rPr>
        <w:t>, emekçilere ve halka yönelik bu saldırgan yasakçı tavırlarının</w:t>
      </w:r>
      <w:r w:rsidR="008E7925">
        <w:rPr>
          <w:rFonts w:ascii="Arial" w:hAnsi="Arial"/>
          <w:noProof/>
          <w:lang w:val="tr-TR"/>
        </w:rPr>
        <w:t xml:space="preserve"> yanlarına kalacağını düşünüyorlarsa </w:t>
      </w:r>
      <w:r w:rsidR="00891495">
        <w:rPr>
          <w:rFonts w:ascii="Arial" w:hAnsi="Arial"/>
          <w:noProof/>
          <w:lang w:val="tr-TR"/>
        </w:rPr>
        <w:t>büyük bir yanılgı içindedirler</w:t>
      </w:r>
      <w:r w:rsidR="008E7925">
        <w:rPr>
          <w:rFonts w:ascii="Arial" w:hAnsi="Arial"/>
          <w:noProof/>
          <w:lang w:val="tr-TR"/>
        </w:rPr>
        <w:t xml:space="preserve">!.. </w:t>
      </w:r>
    </w:p>
    <w:p w:rsidR="008E7925" w:rsidRDefault="008E7925" w:rsidP="008E7925">
      <w:pPr>
        <w:rPr>
          <w:rFonts w:ascii="Arial" w:hAnsi="Arial"/>
          <w:noProof/>
          <w:lang w:val="tr-TR"/>
        </w:rPr>
      </w:pPr>
    </w:p>
    <w:p w:rsidR="00022185" w:rsidRDefault="008E7925" w:rsidP="002B16C2">
      <w:pPr>
        <w:rPr>
          <w:rFonts w:ascii="Arial" w:hAnsi="Arial"/>
          <w:noProof/>
          <w:lang w:val="tr-TR"/>
        </w:rPr>
      </w:pPr>
      <w:r>
        <w:rPr>
          <w:rFonts w:ascii="Arial" w:hAnsi="Arial"/>
          <w:noProof/>
          <w:lang w:val="tr-TR"/>
        </w:rPr>
        <w:t>Geçmiş yıllarda yaptıklarının hesabını nasıl sormuşsak, uluslararası mahke</w:t>
      </w:r>
      <w:r w:rsidR="005E72FD">
        <w:rPr>
          <w:rFonts w:ascii="Arial" w:hAnsi="Arial"/>
          <w:noProof/>
          <w:lang w:val="tr-TR"/>
        </w:rPr>
        <w:t>melerde nasıl hesap vermişler</w:t>
      </w:r>
      <w:r>
        <w:rPr>
          <w:rFonts w:ascii="Arial" w:hAnsi="Arial"/>
          <w:noProof/>
          <w:lang w:val="tr-TR"/>
        </w:rPr>
        <w:t>se</w:t>
      </w:r>
      <w:r w:rsidR="00891495">
        <w:rPr>
          <w:rFonts w:ascii="Arial" w:hAnsi="Arial"/>
          <w:noProof/>
          <w:lang w:val="tr-TR"/>
        </w:rPr>
        <w:t>,</w:t>
      </w:r>
      <w:r>
        <w:rPr>
          <w:rFonts w:ascii="Arial" w:hAnsi="Arial"/>
          <w:noProof/>
          <w:lang w:val="tr-TR"/>
        </w:rPr>
        <w:t xml:space="preserve"> bu yaptıklarının hesabını da vereceklerdir.. </w:t>
      </w:r>
    </w:p>
    <w:p w:rsidR="00022185" w:rsidRDefault="00022185" w:rsidP="002B16C2">
      <w:pPr>
        <w:rPr>
          <w:rFonts w:ascii="Arial" w:hAnsi="Arial"/>
          <w:noProof/>
          <w:lang w:val="tr-TR"/>
        </w:rPr>
      </w:pPr>
    </w:p>
    <w:p w:rsidR="00022185" w:rsidRDefault="00022185" w:rsidP="00022185">
      <w:pPr>
        <w:rPr>
          <w:rFonts w:ascii="Arial" w:hAnsi="Arial"/>
          <w:noProof/>
          <w:lang w:val="tr-TR"/>
        </w:rPr>
      </w:pPr>
      <w:r>
        <w:rPr>
          <w:rFonts w:ascii="Arial" w:hAnsi="Arial"/>
          <w:noProof/>
          <w:lang w:val="tr-TR"/>
        </w:rPr>
        <w:t>Bu saldırılar karşısında direnenler</w:t>
      </w:r>
      <w:r w:rsidR="005E72FD">
        <w:rPr>
          <w:rFonts w:ascii="Arial" w:hAnsi="Arial"/>
          <w:noProof/>
          <w:lang w:val="tr-TR"/>
        </w:rPr>
        <w:t>in</w:t>
      </w:r>
      <w:r>
        <w:rPr>
          <w:rFonts w:ascii="Arial" w:hAnsi="Arial"/>
          <w:noProof/>
          <w:lang w:val="tr-TR"/>
        </w:rPr>
        <w:t xml:space="preserve">, günler öncesinden başlayan tehditlere kulak asmayıp dün 1 Mayıs meydanlarına çıkanların gösterdiği gerçek de açıktır: Türkiye işçi sınıfının iradesini teslim alamadınız, alamayacaksınız. </w:t>
      </w:r>
    </w:p>
    <w:p w:rsidR="00022185" w:rsidRDefault="00022185" w:rsidP="00022185">
      <w:pPr>
        <w:rPr>
          <w:rFonts w:ascii="Arial" w:hAnsi="Arial"/>
          <w:noProof/>
          <w:lang w:val="tr-TR"/>
        </w:rPr>
      </w:pPr>
    </w:p>
    <w:p w:rsidR="00787F60" w:rsidRPr="00ED3E70" w:rsidRDefault="00022185" w:rsidP="002B16C2">
      <w:pPr>
        <w:rPr>
          <w:rFonts w:ascii="Arial" w:hAnsi="Arial"/>
          <w:noProof/>
          <w:lang w:val="tr-TR"/>
        </w:rPr>
      </w:pPr>
      <w:r>
        <w:rPr>
          <w:rFonts w:ascii="Arial" w:hAnsi="Arial"/>
          <w:noProof/>
          <w:lang w:val="tr-TR"/>
        </w:rPr>
        <w:t>Antidemokratik yasalarınızdan ve yasaklarınızdan aldığınız güçle kurduğunuz işçi/emekçi düşmanı iktidarınız dünyanın en güzel değerlerini yaratan biz emekçilerin elleri ile yıkılacak, bu ülkede eşitlik, özgürlük, adalet ve barış rüzgarı esecektir...</w:t>
      </w:r>
      <w:r w:rsidR="0053239B" w:rsidRPr="00ED3E70">
        <w:rPr>
          <w:rFonts w:ascii="Arial" w:hAnsi="Arial"/>
          <w:noProof/>
          <w:lang w:val="tr-TR"/>
        </w:rPr>
        <w:t xml:space="preserve"> </w:t>
      </w:r>
    </w:p>
    <w:sectPr w:rsidR="00787F60" w:rsidRPr="00ED3E70" w:rsidSect="00D1003D">
      <w:pgSz w:w="12240" w:h="15840"/>
      <w:pgMar w:top="709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35DA"/>
    <w:multiLevelType w:val="hybridMultilevel"/>
    <w:tmpl w:val="4758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61498"/>
    <w:multiLevelType w:val="hybridMultilevel"/>
    <w:tmpl w:val="68D0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97905"/>
    <w:rsid w:val="00022185"/>
    <w:rsid w:val="00033C96"/>
    <w:rsid w:val="00047853"/>
    <w:rsid w:val="00097905"/>
    <w:rsid w:val="000C44D0"/>
    <w:rsid w:val="000C5E11"/>
    <w:rsid w:val="000C69DF"/>
    <w:rsid w:val="000E234F"/>
    <w:rsid w:val="000E5FA7"/>
    <w:rsid w:val="000F58D5"/>
    <w:rsid w:val="00120005"/>
    <w:rsid w:val="00123B34"/>
    <w:rsid w:val="0013671C"/>
    <w:rsid w:val="00152A1E"/>
    <w:rsid w:val="00185F22"/>
    <w:rsid w:val="001F0589"/>
    <w:rsid w:val="002229C1"/>
    <w:rsid w:val="002524E8"/>
    <w:rsid w:val="002B0E22"/>
    <w:rsid w:val="002B16C2"/>
    <w:rsid w:val="002B6B01"/>
    <w:rsid w:val="002C1293"/>
    <w:rsid w:val="002F2290"/>
    <w:rsid w:val="00325FEF"/>
    <w:rsid w:val="00380EAF"/>
    <w:rsid w:val="003C1B8A"/>
    <w:rsid w:val="003D16C9"/>
    <w:rsid w:val="0040393A"/>
    <w:rsid w:val="004213BD"/>
    <w:rsid w:val="00476F59"/>
    <w:rsid w:val="004775C9"/>
    <w:rsid w:val="004E0F88"/>
    <w:rsid w:val="00510C0A"/>
    <w:rsid w:val="0053239B"/>
    <w:rsid w:val="00575FE7"/>
    <w:rsid w:val="005A0552"/>
    <w:rsid w:val="005B5EC8"/>
    <w:rsid w:val="005E72FD"/>
    <w:rsid w:val="00601DC3"/>
    <w:rsid w:val="00693555"/>
    <w:rsid w:val="006B4987"/>
    <w:rsid w:val="00705D26"/>
    <w:rsid w:val="007156A6"/>
    <w:rsid w:val="00727E44"/>
    <w:rsid w:val="00784860"/>
    <w:rsid w:val="00787F60"/>
    <w:rsid w:val="007A14D3"/>
    <w:rsid w:val="007B5157"/>
    <w:rsid w:val="007D53EC"/>
    <w:rsid w:val="00872221"/>
    <w:rsid w:val="008762B9"/>
    <w:rsid w:val="00877A65"/>
    <w:rsid w:val="00891495"/>
    <w:rsid w:val="00893B81"/>
    <w:rsid w:val="008D66E6"/>
    <w:rsid w:val="008E2244"/>
    <w:rsid w:val="008E7925"/>
    <w:rsid w:val="00904B9D"/>
    <w:rsid w:val="00926B6F"/>
    <w:rsid w:val="00962A2E"/>
    <w:rsid w:val="0097733E"/>
    <w:rsid w:val="00990B6F"/>
    <w:rsid w:val="009F4AD1"/>
    <w:rsid w:val="00A21F74"/>
    <w:rsid w:val="00A46AE2"/>
    <w:rsid w:val="00AA1072"/>
    <w:rsid w:val="00AB1B94"/>
    <w:rsid w:val="00B57399"/>
    <w:rsid w:val="00B862C0"/>
    <w:rsid w:val="00BE3326"/>
    <w:rsid w:val="00C001C8"/>
    <w:rsid w:val="00C17E3C"/>
    <w:rsid w:val="00C777F3"/>
    <w:rsid w:val="00C80D0D"/>
    <w:rsid w:val="00CA082A"/>
    <w:rsid w:val="00CF550B"/>
    <w:rsid w:val="00D01431"/>
    <w:rsid w:val="00D1003D"/>
    <w:rsid w:val="00D16CDB"/>
    <w:rsid w:val="00D62492"/>
    <w:rsid w:val="00D6574C"/>
    <w:rsid w:val="00E25726"/>
    <w:rsid w:val="00E57A9A"/>
    <w:rsid w:val="00E60D29"/>
    <w:rsid w:val="00F41A42"/>
    <w:rsid w:val="00F70C2C"/>
    <w:rsid w:val="00F93F97"/>
    <w:rsid w:val="00F9486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22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73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7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FAHRETTiN ERDOGAN</dc:creator>
  <cp:lastModifiedBy>Sebo</cp:lastModifiedBy>
  <cp:revision>2</cp:revision>
  <cp:lastPrinted>2013-05-02T08:11:00Z</cp:lastPrinted>
  <dcterms:created xsi:type="dcterms:W3CDTF">2013-05-02T14:02:00Z</dcterms:created>
  <dcterms:modified xsi:type="dcterms:W3CDTF">2013-05-02T14:02:00Z</dcterms:modified>
</cp:coreProperties>
</file>