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60" w:rsidRPr="0058285C" w:rsidRDefault="00F12E0D" w:rsidP="00474AFE">
      <w:pPr>
        <w:jc w:val="center"/>
        <w:rPr>
          <w:noProof/>
          <w:lang w:val="tr-TR" w:eastAsia="tr-TR" w:bidi="ar-SA"/>
        </w:rPr>
      </w:pPr>
      <w:r>
        <w:rPr>
          <w:noProof/>
          <w:lang w:val="tr-TR" w:eastAsia="tr-TR" w:bidi="ar-SA"/>
        </w:rPr>
        <w:pict>
          <v:rect id="_x0000_s1028" style="position:absolute;left:0;text-align:left;margin-left:-11.55pt;margin-top:148.5pt;width:532.8pt;height:13.5pt;z-index:251657216;mso-position-vertical-relative:page" filled="f" stroked="f" strokeweight="0">
            <v:textbox style="mso-next-textbox:#_x0000_s1028" inset="0,0,0,0">
              <w:txbxContent>
                <w:p w:rsidR="00F4783A" w:rsidRPr="002F7F76" w:rsidRDefault="00F4783A" w:rsidP="00F4783A">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002F7F76" w:rsidRPr="002F7F76">
                    <w:rPr>
                      <w:rFonts w:ascii="Arial" w:eastAsia="Times New Roman" w:hAnsi="Arial"/>
                      <w:color w:val="000000"/>
                      <w:sz w:val="17"/>
                      <w:szCs w:val="17"/>
                      <w:lang w:val="tr-TR"/>
                    </w:rPr>
                    <w:t xml:space="preserve">Bostancı Mah. Bostancı </w:t>
                  </w:r>
                  <w:proofErr w:type="spellStart"/>
                  <w:r w:rsidR="002F7F76" w:rsidRPr="002F7F76">
                    <w:rPr>
                      <w:rFonts w:ascii="Arial" w:eastAsia="Times New Roman" w:hAnsi="Arial"/>
                      <w:color w:val="000000"/>
                      <w:sz w:val="17"/>
                      <w:szCs w:val="17"/>
                      <w:lang w:val="tr-TR"/>
                    </w:rPr>
                    <w:t>Yanyol</w:t>
                  </w:r>
                  <w:proofErr w:type="spellEnd"/>
                  <w:r w:rsidR="002F7F76" w:rsidRPr="002F7F76">
                    <w:rPr>
                      <w:rFonts w:ascii="Arial" w:eastAsia="Times New Roman" w:hAnsi="Arial"/>
                      <w:color w:val="000000"/>
                      <w:sz w:val="17"/>
                      <w:szCs w:val="17"/>
                      <w:lang w:val="tr-TR"/>
                    </w:rPr>
                    <w:t xml:space="preserve"> Cad</w:t>
                  </w:r>
                  <w:r w:rsidRPr="002F7F76">
                    <w:rPr>
                      <w:rFonts w:ascii="Arial" w:eastAsia="Times New Roman" w:hAnsi="Arial"/>
                      <w:color w:val="000000"/>
                      <w:sz w:val="17"/>
                      <w:szCs w:val="17"/>
                      <w:lang w:val="tr-TR"/>
                    </w:rPr>
                    <w:t>. No. 2 34744 Bostancı-</w:t>
                  </w:r>
                  <w:r w:rsidR="002F7F76" w:rsidRPr="002F7F76">
                    <w:rPr>
                      <w:rFonts w:ascii="Arial" w:eastAsia="Times New Roman" w:hAnsi="Arial"/>
                      <w:color w:val="000000"/>
                      <w:sz w:val="17"/>
                      <w:szCs w:val="17"/>
                      <w:lang w:val="tr-TR"/>
                    </w:rPr>
                    <w:t>Kadıköy-</w:t>
                  </w:r>
                  <w:r w:rsidRPr="002F7F76">
                    <w:rPr>
                      <w:rFonts w:ascii="Arial" w:eastAsia="Times New Roman" w:hAnsi="Arial"/>
                      <w:color w:val="000000"/>
                      <w:sz w:val="17"/>
                      <w:szCs w:val="17"/>
                      <w:lang w:val="tr-TR"/>
                    </w:rPr>
                    <w:t xml:space="preserve">İstanbul Tel: (216) 380 8590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(216) 373 02</w:t>
                  </w:r>
                </w:p>
              </w:txbxContent>
            </v:textbox>
            <w10:wrap anchory="page"/>
          </v:rect>
        </w:pict>
      </w:r>
      <w:r w:rsidR="008F40E1">
        <w:rPr>
          <w:rFonts w:ascii="Times New Roman" w:hAnsi="Times New Roman"/>
          <w:noProof/>
          <w:sz w:val="25"/>
          <w:szCs w:val="25"/>
          <w:lang w:val="tr-TR" w:eastAsia="tr-TR" w:bidi="ar-SA"/>
        </w:rPr>
        <w:drawing>
          <wp:inline distT="0" distB="0" distL="0" distR="0">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6"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F4783A" w:rsidRPr="0058285C" w:rsidRDefault="00F4783A" w:rsidP="000E0ECB">
      <w:pPr>
        <w:spacing w:after="20" w:line="240" w:lineRule="auto"/>
        <w:jc w:val="center"/>
        <w:rPr>
          <w:lang w:val="tr-TR"/>
        </w:rPr>
      </w:pPr>
    </w:p>
    <w:p w:rsidR="000779ED" w:rsidRPr="0058285C" w:rsidRDefault="000779ED" w:rsidP="00E96564">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58285C">
        <w:rPr>
          <w:rFonts w:ascii="Arial Black" w:hAnsi="Arial Black"/>
          <w:b/>
          <w:noProof/>
          <w:sz w:val="24"/>
          <w:lang w:val="tr-TR"/>
        </w:rPr>
        <w:t>BASIN BÜLTENİ</w:t>
      </w:r>
    </w:p>
    <w:p w:rsidR="00DA3686" w:rsidRPr="002C5B9B" w:rsidRDefault="00E73AE3" w:rsidP="002C5B9B">
      <w:pPr>
        <w:spacing w:before="120" w:after="120" w:line="240" w:lineRule="auto"/>
        <w:ind w:firstLine="567"/>
        <w:jc w:val="right"/>
        <w:rPr>
          <w:rFonts w:ascii="Times New Roman" w:hAnsi="Times New Roman"/>
          <w:b/>
          <w:lang w:val="tr-TR"/>
        </w:rPr>
      </w:pPr>
      <w:r>
        <w:rPr>
          <w:rFonts w:ascii="Times New Roman" w:hAnsi="Times New Roman"/>
          <w:b/>
          <w:lang w:val="tr-TR"/>
        </w:rPr>
        <w:t>0</w:t>
      </w:r>
      <w:r w:rsidR="004D15DA">
        <w:rPr>
          <w:rFonts w:ascii="Times New Roman" w:hAnsi="Times New Roman"/>
          <w:b/>
          <w:lang w:val="tr-TR"/>
        </w:rPr>
        <w:t>5</w:t>
      </w:r>
      <w:r w:rsidR="00DA3686" w:rsidRPr="002C5B9B">
        <w:rPr>
          <w:rFonts w:ascii="Times New Roman" w:hAnsi="Times New Roman"/>
          <w:b/>
          <w:lang w:val="tr-TR"/>
        </w:rPr>
        <w:t>.</w:t>
      </w:r>
      <w:r w:rsidR="002C5B9B" w:rsidRPr="002C5B9B">
        <w:rPr>
          <w:rFonts w:ascii="Times New Roman" w:hAnsi="Times New Roman"/>
          <w:b/>
          <w:lang w:val="tr-TR"/>
        </w:rPr>
        <w:t>0</w:t>
      </w:r>
      <w:r>
        <w:rPr>
          <w:rFonts w:ascii="Times New Roman" w:hAnsi="Times New Roman"/>
          <w:b/>
          <w:lang w:val="tr-TR"/>
        </w:rPr>
        <w:t>9</w:t>
      </w:r>
      <w:r w:rsidR="00D32467" w:rsidRPr="002C5B9B">
        <w:rPr>
          <w:rFonts w:ascii="Times New Roman" w:hAnsi="Times New Roman"/>
          <w:b/>
          <w:lang w:val="tr-TR"/>
        </w:rPr>
        <w:t>.201</w:t>
      </w:r>
      <w:r w:rsidR="002C5B9B" w:rsidRPr="002C5B9B">
        <w:rPr>
          <w:rFonts w:ascii="Times New Roman" w:hAnsi="Times New Roman"/>
          <w:b/>
          <w:lang w:val="tr-TR"/>
        </w:rPr>
        <w:t>4</w:t>
      </w:r>
    </w:p>
    <w:p w:rsidR="00F251E4" w:rsidRPr="00F251E4" w:rsidRDefault="00F251E4" w:rsidP="008C4F64">
      <w:pPr>
        <w:spacing w:after="0" w:line="360" w:lineRule="auto"/>
        <w:jc w:val="center"/>
        <w:rPr>
          <w:rFonts w:ascii="Arial" w:hAnsi="Arial" w:cs="Arial"/>
          <w:b/>
          <w:sz w:val="4"/>
          <w:szCs w:val="4"/>
          <w:lang w:val="tr-TR"/>
        </w:rPr>
      </w:pPr>
      <w:bookmarkStart w:id="0" w:name="_GoBack"/>
      <w:bookmarkEnd w:id="0"/>
    </w:p>
    <w:p w:rsidR="00A37DA1" w:rsidRDefault="00A37DA1" w:rsidP="0020155F">
      <w:pPr>
        <w:spacing w:after="0" w:line="360" w:lineRule="auto"/>
        <w:jc w:val="center"/>
        <w:rPr>
          <w:rFonts w:ascii="Arial Black" w:hAnsi="Arial Black"/>
          <w:b/>
          <w:sz w:val="24"/>
          <w:szCs w:val="24"/>
          <w:lang w:val="tr-TR"/>
        </w:rPr>
      </w:pPr>
      <w:proofErr w:type="spellStart"/>
      <w:r w:rsidRPr="00A37DA1">
        <w:rPr>
          <w:rFonts w:ascii="Arial Black" w:hAnsi="Arial Black" w:cs="Arial"/>
          <w:b/>
          <w:sz w:val="24"/>
          <w:szCs w:val="24"/>
          <w:lang w:val="tr-TR"/>
        </w:rPr>
        <w:t>Yüzbinlerce</w:t>
      </w:r>
      <w:proofErr w:type="spellEnd"/>
      <w:r w:rsidRPr="004D15DA">
        <w:rPr>
          <w:rFonts w:ascii="Futura Md BT" w:hAnsi="Futura Md BT" w:cs="Futura Md BT"/>
          <w:b/>
          <w:sz w:val="21"/>
          <w:szCs w:val="21"/>
          <w:lang w:val="tr-TR"/>
        </w:rPr>
        <w:t xml:space="preserve"> </w:t>
      </w:r>
      <w:r w:rsidR="00D233DF">
        <w:rPr>
          <w:rFonts w:ascii="Arial Black" w:hAnsi="Arial Black"/>
          <w:b/>
          <w:sz w:val="24"/>
          <w:szCs w:val="24"/>
          <w:lang w:val="tr-TR"/>
        </w:rPr>
        <w:t>Metal İşçisini</w:t>
      </w:r>
      <w:r>
        <w:rPr>
          <w:rFonts w:ascii="Arial Black" w:hAnsi="Arial Black"/>
          <w:b/>
          <w:sz w:val="24"/>
          <w:szCs w:val="24"/>
          <w:lang w:val="tr-TR"/>
        </w:rPr>
        <w:t xml:space="preserve"> İlgilendiren</w:t>
      </w:r>
    </w:p>
    <w:p w:rsidR="004D15DA" w:rsidRPr="004D15DA" w:rsidRDefault="004D15DA" w:rsidP="0020155F">
      <w:pPr>
        <w:spacing w:after="0" w:line="360" w:lineRule="auto"/>
        <w:jc w:val="center"/>
        <w:rPr>
          <w:rFonts w:ascii="Arial Black" w:hAnsi="Arial Black"/>
          <w:b/>
          <w:sz w:val="24"/>
          <w:szCs w:val="24"/>
          <w:lang w:val="tr-TR"/>
        </w:rPr>
      </w:pPr>
      <w:r w:rsidRPr="004D15DA">
        <w:rPr>
          <w:rFonts w:ascii="Arial Black" w:hAnsi="Arial Black"/>
          <w:b/>
          <w:sz w:val="24"/>
          <w:szCs w:val="24"/>
          <w:lang w:val="tr-TR"/>
        </w:rPr>
        <w:t>2014-2016 Dönemi MESS Grup Toplu İş Sözleşmesi Görüşmeleri</w:t>
      </w:r>
    </w:p>
    <w:p w:rsidR="004D15DA" w:rsidRPr="004D15DA" w:rsidRDefault="004D15DA" w:rsidP="00A37DA1">
      <w:pPr>
        <w:spacing w:before="120"/>
        <w:jc w:val="center"/>
        <w:rPr>
          <w:rFonts w:ascii="Arial Black" w:hAnsi="Arial Black"/>
          <w:b/>
          <w:sz w:val="32"/>
          <w:szCs w:val="32"/>
          <w:lang w:val="tr-TR"/>
        </w:rPr>
      </w:pPr>
      <w:r w:rsidRPr="004D15DA">
        <w:rPr>
          <w:rFonts w:ascii="Arial Black" w:hAnsi="Arial Black"/>
          <w:b/>
          <w:sz w:val="32"/>
          <w:szCs w:val="32"/>
          <w:lang w:val="tr-TR"/>
        </w:rPr>
        <w:t>8 EYLÜL 2014 TARİHİNDE BAŞLIYOR!</w:t>
      </w:r>
    </w:p>
    <w:p w:rsidR="004D15DA" w:rsidRPr="001252D2" w:rsidRDefault="004D15DA" w:rsidP="0020155F">
      <w:pPr>
        <w:pStyle w:val="ListeParagraf"/>
        <w:numPr>
          <w:ilvl w:val="0"/>
          <w:numId w:val="8"/>
        </w:numPr>
        <w:spacing w:before="80" w:after="60" w:line="300" w:lineRule="auto"/>
        <w:ind w:left="851" w:hanging="567"/>
        <w:jc w:val="both"/>
        <w:rPr>
          <w:rFonts w:ascii="Arial" w:hAnsi="Arial" w:cs="Arial"/>
          <w:b/>
          <w:lang w:val="tr-TR"/>
        </w:rPr>
      </w:pPr>
      <w:r w:rsidRPr="001252D2">
        <w:rPr>
          <w:rStyle w:val="hascaption"/>
          <w:rFonts w:ascii="Arial" w:hAnsi="Arial" w:cs="Arial"/>
          <w:b/>
          <w:lang w:val="tr-TR"/>
        </w:rPr>
        <w:t>Sendikamı</w:t>
      </w:r>
      <w:r w:rsidR="00F5371C" w:rsidRPr="001252D2">
        <w:rPr>
          <w:rStyle w:val="hascaption"/>
          <w:rFonts w:ascii="Arial" w:hAnsi="Arial" w:cs="Arial"/>
          <w:b/>
          <w:lang w:val="tr-TR"/>
        </w:rPr>
        <w:t>z Birleşik Metal-İş;</w:t>
      </w:r>
      <w:r w:rsidRPr="001252D2">
        <w:rPr>
          <w:rStyle w:val="hascaption"/>
          <w:rFonts w:ascii="Arial" w:hAnsi="Arial" w:cs="Arial"/>
          <w:b/>
          <w:lang w:val="tr-TR"/>
        </w:rPr>
        <w:t xml:space="preserve"> 4</w:t>
      </w:r>
      <w:r w:rsidR="00163C17">
        <w:rPr>
          <w:rStyle w:val="hascaption"/>
          <w:rFonts w:ascii="Arial" w:hAnsi="Arial" w:cs="Arial"/>
          <w:b/>
          <w:lang w:val="tr-TR"/>
        </w:rPr>
        <w:t>1</w:t>
      </w:r>
      <w:r w:rsidRPr="001252D2">
        <w:rPr>
          <w:rStyle w:val="hascaption"/>
          <w:rFonts w:ascii="Arial" w:hAnsi="Arial" w:cs="Arial"/>
          <w:b/>
          <w:lang w:val="tr-TR"/>
        </w:rPr>
        <w:t xml:space="preserve"> fabrikada yetkili sendika olarak, 15 bin çalışanı temsilen grup toplu iş sözleşme sürecine katılıyor. </w:t>
      </w:r>
    </w:p>
    <w:p w:rsidR="004D15DA" w:rsidRPr="0070090F" w:rsidRDefault="004D15DA" w:rsidP="0020155F">
      <w:pPr>
        <w:pStyle w:val="NormalWeb"/>
        <w:numPr>
          <w:ilvl w:val="0"/>
          <w:numId w:val="8"/>
        </w:numPr>
        <w:spacing w:before="80" w:beforeAutospacing="0" w:after="60" w:afterAutospacing="0" w:line="300" w:lineRule="auto"/>
        <w:ind w:left="851" w:hanging="567"/>
        <w:jc w:val="both"/>
        <w:rPr>
          <w:rFonts w:ascii="Arial" w:hAnsi="Arial" w:cs="Arial"/>
          <w:b/>
          <w:sz w:val="22"/>
          <w:szCs w:val="22"/>
        </w:rPr>
      </w:pPr>
      <w:r w:rsidRPr="001252D2">
        <w:rPr>
          <w:rFonts w:ascii="Arial" w:hAnsi="Arial" w:cs="Arial"/>
          <w:b/>
          <w:sz w:val="22"/>
          <w:szCs w:val="22"/>
        </w:rPr>
        <w:t xml:space="preserve">Grup toplu iş sözleşme süreci sadece </w:t>
      </w:r>
      <w:proofErr w:type="spellStart"/>
      <w:r w:rsidRPr="001252D2">
        <w:rPr>
          <w:rFonts w:ascii="Arial" w:hAnsi="Arial" w:cs="Arial"/>
          <w:b/>
          <w:sz w:val="22"/>
          <w:szCs w:val="22"/>
        </w:rPr>
        <w:t>yüzbinlerce</w:t>
      </w:r>
      <w:proofErr w:type="spellEnd"/>
      <w:r w:rsidRPr="001252D2">
        <w:rPr>
          <w:rFonts w:ascii="Arial" w:hAnsi="Arial" w:cs="Arial"/>
          <w:b/>
          <w:sz w:val="22"/>
          <w:szCs w:val="22"/>
        </w:rPr>
        <w:t xml:space="preserve"> sendikalı işçiyi ilgilendirmiyor.</w:t>
      </w:r>
      <w:r w:rsidR="0070090F">
        <w:rPr>
          <w:rFonts w:ascii="Arial" w:hAnsi="Arial" w:cs="Arial"/>
          <w:b/>
          <w:sz w:val="22"/>
          <w:szCs w:val="22"/>
        </w:rPr>
        <w:t xml:space="preserve"> </w:t>
      </w:r>
      <w:r w:rsidRPr="0070090F">
        <w:rPr>
          <w:rFonts w:ascii="Arial" w:hAnsi="Arial" w:cs="Arial"/>
          <w:b/>
          <w:sz w:val="22"/>
          <w:szCs w:val="22"/>
        </w:rPr>
        <w:t>Grup toplu iş sözleşmesi, sadece metal işçilerinin değil, diğer işkollarında çalışanların da hak ve özgürlüklerinin genişleyip, daralması noktasında büyük rol oynuyor.</w:t>
      </w:r>
    </w:p>
    <w:p w:rsidR="001252D2" w:rsidRPr="001252D2" w:rsidRDefault="004D15DA" w:rsidP="0020155F">
      <w:pPr>
        <w:pStyle w:val="NormalWeb"/>
        <w:numPr>
          <w:ilvl w:val="0"/>
          <w:numId w:val="8"/>
        </w:numPr>
        <w:spacing w:before="80" w:beforeAutospacing="0" w:after="60" w:afterAutospacing="0" w:line="300" w:lineRule="auto"/>
        <w:ind w:left="851" w:hanging="567"/>
        <w:jc w:val="both"/>
        <w:rPr>
          <w:rFonts w:ascii="Arial" w:hAnsi="Arial" w:cs="Arial"/>
          <w:b/>
          <w:sz w:val="22"/>
          <w:szCs w:val="22"/>
        </w:rPr>
      </w:pPr>
      <w:r w:rsidRPr="001252D2">
        <w:rPr>
          <w:rFonts w:ascii="Arial" w:hAnsi="Arial" w:cs="Arial"/>
          <w:b/>
          <w:sz w:val="22"/>
          <w:szCs w:val="22"/>
        </w:rPr>
        <w:t>Metal işçilerinin hak kaybı tüm çalışanların hak kaybı olmuştur. Metal işçilerinin hak kazanımı tüm işçilere hak kazanımı olmuştur.</w:t>
      </w:r>
    </w:p>
    <w:p w:rsidR="004D15DA" w:rsidRPr="001252D2" w:rsidRDefault="001252D2" w:rsidP="0020155F">
      <w:pPr>
        <w:pStyle w:val="NormalWeb"/>
        <w:numPr>
          <w:ilvl w:val="0"/>
          <w:numId w:val="8"/>
        </w:numPr>
        <w:spacing w:before="80" w:beforeAutospacing="0" w:after="60" w:afterAutospacing="0" w:line="300" w:lineRule="auto"/>
        <w:ind w:left="851" w:hanging="567"/>
        <w:jc w:val="both"/>
        <w:rPr>
          <w:rFonts w:ascii="Arial" w:hAnsi="Arial" w:cs="Arial"/>
          <w:b/>
          <w:sz w:val="22"/>
          <w:szCs w:val="22"/>
        </w:rPr>
      </w:pPr>
      <w:r w:rsidRPr="001252D2">
        <w:rPr>
          <w:rFonts w:ascii="Arial" w:hAnsi="Arial" w:cs="Arial"/>
          <w:b/>
          <w:sz w:val="22"/>
          <w:szCs w:val="22"/>
        </w:rPr>
        <w:t xml:space="preserve">Sendikamız ve MESS  (Türkiye Metal Sanayicileri Sendikası) arasında </w:t>
      </w:r>
      <w:r w:rsidR="004D15DA" w:rsidRPr="001252D2">
        <w:rPr>
          <w:rFonts w:ascii="Arial" w:hAnsi="Arial" w:cs="Arial"/>
          <w:b/>
          <w:sz w:val="22"/>
          <w:szCs w:val="22"/>
        </w:rPr>
        <w:t>2014-2016 dönemi grup toplu iş sözleş</w:t>
      </w:r>
      <w:r w:rsidR="00A46D77">
        <w:rPr>
          <w:rFonts w:ascii="Arial" w:hAnsi="Arial" w:cs="Arial"/>
          <w:b/>
          <w:sz w:val="22"/>
          <w:szCs w:val="22"/>
        </w:rPr>
        <w:t xml:space="preserve">mesi, </w:t>
      </w:r>
      <w:r w:rsidR="004D15DA" w:rsidRPr="001252D2">
        <w:rPr>
          <w:rFonts w:ascii="Arial" w:hAnsi="Arial" w:cs="Arial"/>
          <w:b/>
          <w:sz w:val="22"/>
          <w:szCs w:val="22"/>
        </w:rPr>
        <w:t xml:space="preserve">8 Eylül 2014 </w:t>
      </w:r>
      <w:r w:rsidR="00A46D77">
        <w:rPr>
          <w:rFonts w:ascii="Arial" w:hAnsi="Arial" w:cs="Arial"/>
          <w:b/>
          <w:sz w:val="22"/>
          <w:szCs w:val="22"/>
        </w:rPr>
        <w:t>Pazartesi günü</w:t>
      </w:r>
      <w:r w:rsidR="004D15DA" w:rsidRPr="001252D2">
        <w:rPr>
          <w:rFonts w:ascii="Arial" w:hAnsi="Arial" w:cs="Arial"/>
          <w:b/>
          <w:sz w:val="22"/>
          <w:szCs w:val="22"/>
        </w:rPr>
        <w:t xml:space="preserve"> MESS merkezinde yapılacak görüşme ile başlayacak. </w:t>
      </w:r>
    </w:p>
    <w:p w:rsidR="004D15DA" w:rsidRPr="000B37DE" w:rsidRDefault="0070090F" w:rsidP="0020155F">
      <w:pPr>
        <w:spacing w:before="240" w:after="0" w:line="240" w:lineRule="auto"/>
        <w:ind w:firstLine="567"/>
        <w:jc w:val="both"/>
        <w:rPr>
          <w:rFonts w:asciiTheme="majorHAnsi" w:hAnsiTheme="majorHAnsi" w:cstheme="minorHAnsi"/>
          <w:sz w:val="23"/>
          <w:szCs w:val="23"/>
          <w:lang w:val="tr-TR"/>
        </w:rPr>
      </w:pPr>
      <w:r w:rsidRPr="000B37DE">
        <w:rPr>
          <w:rFonts w:asciiTheme="majorHAnsi" w:hAnsiTheme="majorHAnsi" w:cstheme="minorHAnsi"/>
          <w:sz w:val="23"/>
          <w:szCs w:val="23"/>
          <w:lang w:val="tr-TR"/>
        </w:rPr>
        <w:t xml:space="preserve">MESS Grup </w:t>
      </w:r>
      <w:r w:rsidR="004D15DA" w:rsidRPr="000B37DE">
        <w:rPr>
          <w:rFonts w:asciiTheme="majorHAnsi" w:hAnsiTheme="majorHAnsi" w:cstheme="minorHAnsi"/>
          <w:sz w:val="23"/>
          <w:szCs w:val="23"/>
          <w:lang w:val="tr-TR"/>
        </w:rPr>
        <w:t xml:space="preserve">toplu iş sözleşmesinde müzakereler aşamasına gelindi. Nisan ayından itibaren 41 işyerinde üyelerimizin yüzde 15′inden fazlasının katılımıyla oluşturulan İşyeri </w:t>
      </w:r>
      <w:r w:rsidR="00A46D77">
        <w:rPr>
          <w:rFonts w:asciiTheme="majorHAnsi" w:hAnsiTheme="majorHAnsi" w:cstheme="minorHAnsi"/>
          <w:sz w:val="23"/>
          <w:szCs w:val="23"/>
          <w:lang w:val="tr-TR"/>
        </w:rPr>
        <w:t>TİS</w:t>
      </w:r>
      <w:r w:rsidR="004D15DA" w:rsidRPr="000B37DE">
        <w:rPr>
          <w:rFonts w:asciiTheme="majorHAnsi" w:hAnsiTheme="majorHAnsi" w:cstheme="minorHAnsi"/>
          <w:sz w:val="23"/>
          <w:szCs w:val="23"/>
          <w:lang w:val="tr-TR"/>
        </w:rPr>
        <w:t xml:space="preserve"> kurullarıyla ve Merkez Toplu Sözleşme Kurulumuzla yapılan toplantıların ardından Başkanlar Kurulumuzun görüş ve önerileriyle hazırlamış olduğumuz toplu sözleşme teklifimiz;</w:t>
      </w:r>
    </w:p>
    <w:p w:rsidR="004D15DA" w:rsidRPr="000B37DE" w:rsidRDefault="00A46D77" w:rsidP="00A46D77">
      <w:pPr>
        <w:spacing w:before="120" w:after="0" w:line="240" w:lineRule="auto"/>
        <w:ind w:firstLine="567"/>
        <w:jc w:val="both"/>
        <w:rPr>
          <w:rFonts w:asciiTheme="majorHAnsi" w:hAnsiTheme="majorHAnsi" w:cstheme="minorHAnsi"/>
          <w:sz w:val="23"/>
          <w:szCs w:val="23"/>
          <w:lang w:val="tr-TR"/>
        </w:rPr>
      </w:pPr>
      <w:r>
        <w:rPr>
          <w:rFonts w:asciiTheme="majorHAnsi" w:hAnsiTheme="majorHAnsi" w:cstheme="minorHAnsi"/>
          <w:sz w:val="23"/>
          <w:szCs w:val="23"/>
          <w:lang w:val="tr-TR"/>
        </w:rPr>
        <w:t>13 Ağustos tarihinde Genel B</w:t>
      </w:r>
      <w:r w:rsidR="004D15DA" w:rsidRPr="000B37DE">
        <w:rPr>
          <w:rFonts w:asciiTheme="majorHAnsi" w:hAnsiTheme="majorHAnsi" w:cstheme="minorHAnsi"/>
          <w:sz w:val="23"/>
          <w:szCs w:val="23"/>
          <w:lang w:val="tr-TR"/>
        </w:rPr>
        <w:t>aşkan</w:t>
      </w:r>
      <w:r>
        <w:rPr>
          <w:rFonts w:asciiTheme="majorHAnsi" w:hAnsiTheme="majorHAnsi" w:cstheme="minorHAnsi"/>
          <w:sz w:val="23"/>
          <w:szCs w:val="23"/>
          <w:lang w:val="tr-TR"/>
        </w:rPr>
        <w:t>ımız</w:t>
      </w:r>
      <w:r w:rsidR="004D15DA" w:rsidRPr="000B37DE">
        <w:rPr>
          <w:rFonts w:asciiTheme="majorHAnsi" w:hAnsiTheme="majorHAnsi" w:cstheme="minorHAnsi"/>
          <w:sz w:val="23"/>
          <w:szCs w:val="23"/>
          <w:lang w:val="tr-TR"/>
        </w:rPr>
        <w:t xml:space="preserve"> Adnan SERDAROĞLU tarafından Gebze’de yapılan basın toplantısı ile açıklandı.</w:t>
      </w:r>
    </w:p>
    <w:p w:rsidR="000B37DE" w:rsidRPr="000B37DE" w:rsidRDefault="000B37DE" w:rsidP="00A46D77">
      <w:pPr>
        <w:pStyle w:val="NormalWeb"/>
        <w:spacing w:before="120" w:beforeAutospacing="0" w:after="0" w:afterAutospacing="0"/>
        <w:ind w:firstLineChars="257" w:firstLine="593"/>
        <w:jc w:val="both"/>
        <w:rPr>
          <w:rFonts w:asciiTheme="majorHAnsi" w:hAnsiTheme="majorHAnsi"/>
          <w:b/>
          <w:sz w:val="23"/>
          <w:szCs w:val="23"/>
        </w:rPr>
      </w:pPr>
      <w:r w:rsidRPr="000B37DE">
        <w:rPr>
          <w:rFonts w:asciiTheme="majorHAnsi" w:hAnsiTheme="majorHAnsi"/>
          <w:b/>
          <w:sz w:val="23"/>
          <w:szCs w:val="23"/>
        </w:rPr>
        <w:t>Metal işkolu, düşük ücretler, uzun çalışma süreleri, yüksek iş kazası oranları, aşırı karlar ve çok yüksek verimlilik oranları olan bir işkoludur.</w:t>
      </w:r>
    </w:p>
    <w:p w:rsidR="000B37DE" w:rsidRPr="000B37DE" w:rsidRDefault="000B37DE" w:rsidP="00A46D77">
      <w:pPr>
        <w:pStyle w:val="NormalWeb"/>
        <w:spacing w:before="120" w:beforeAutospacing="0" w:after="0" w:afterAutospacing="0"/>
        <w:ind w:firstLineChars="257" w:firstLine="591"/>
        <w:jc w:val="both"/>
        <w:rPr>
          <w:rFonts w:asciiTheme="majorHAnsi" w:hAnsiTheme="majorHAnsi"/>
          <w:sz w:val="23"/>
          <w:szCs w:val="23"/>
        </w:rPr>
      </w:pPr>
      <w:r w:rsidRPr="000B37DE">
        <w:rPr>
          <w:rFonts w:asciiTheme="majorHAnsi" w:hAnsiTheme="majorHAnsi"/>
          <w:sz w:val="23"/>
          <w:szCs w:val="23"/>
        </w:rPr>
        <w:t>Gelişkin teknolojisi ve az sayıda işçi ile daha çok üretim yapma hırsı, metal işçilerine fabrika ile ev arasında mekik dokutmakta, onları her türlü sosyal ve kültürel faaliyetin dışına itmekte, toplumsal eşitsizliği büyütmeye hizmet etmektedir.</w:t>
      </w:r>
    </w:p>
    <w:p w:rsidR="000B37DE" w:rsidRPr="000B37DE" w:rsidRDefault="000B37DE" w:rsidP="00A46D77">
      <w:pPr>
        <w:spacing w:before="120" w:after="0" w:line="240" w:lineRule="auto"/>
        <w:ind w:firstLineChars="257" w:firstLine="593"/>
        <w:jc w:val="both"/>
        <w:rPr>
          <w:rFonts w:asciiTheme="majorHAnsi" w:hAnsiTheme="majorHAnsi"/>
          <w:sz w:val="23"/>
          <w:szCs w:val="23"/>
          <w:lang w:val="tr-TR"/>
        </w:rPr>
      </w:pPr>
      <w:r w:rsidRPr="000B37DE">
        <w:rPr>
          <w:rFonts w:asciiTheme="majorHAnsi" w:hAnsiTheme="majorHAnsi"/>
          <w:b/>
          <w:sz w:val="23"/>
          <w:szCs w:val="23"/>
          <w:lang w:val="tr-TR"/>
        </w:rPr>
        <w:t xml:space="preserve"> Metal işkolunda yüksek ücretli işçi yoktur. </w:t>
      </w:r>
      <w:r w:rsidRPr="000B37DE">
        <w:rPr>
          <w:rFonts w:asciiTheme="majorHAnsi" w:hAnsiTheme="majorHAnsi"/>
          <w:sz w:val="23"/>
          <w:szCs w:val="23"/>
          <w:lang w:val="tr-TR"/>
        </w:rPr>
        <w:t xml:space="preserve">Metal işkolunda yüksek olan ücretler değil karlardır. Metal işkolunda aynı işi yapmasına rağmen birbirinden farklı ücret alan işçiler vardır. </w:t>
      </w:r>
      <w:r w:rsidR="00DF0D34">
        <w:rPr>
          <w:rFonts w:asciiTheme="majorHAnsi" w:hAnsiTheme="majorHAnsi"/>
          <w:sz w:val="23"/>
          <w:szCs w:val="23"/>
          <w:lang w:val="tr-TR"/>
        </w:rPr>
        <w:t>İ</w:t>
      </w:r>
      <w:r w:rsidRPr="000B37DE">
        <w:rPr>
          <w:rFonts w:asciiTheme="majorHAnsi" w:hAnsiTheme="majorHAnsi"/>
          <w:sz w:val="23"/>
          <w:szCs w:val="23"/>
          <w:lang w:val="tr-TR"/>
        </w:rPr>
        <w:t>şçilerin satın alma güçlerinin korunması sendikamızın temel hedeflerindendir.</w:t>
      </w:r>
    </w:p>
    <w:p w:rsidR="00D233DF" w:rsidRPr="000B37DE" w:rsidRDefault="00D233DF" w:rsidP="00A46D77">
      <w:pPr>
        <w:spacing w:before="120" w:after="0" w:line="240" w:lineRule="auto"/>
        <w:ind w:firstLine="567"/>
        <w:jc w:val="both"/>
        <w:rPr>
          <w:rFonts w:asciiTheme="majorHAnsi" w:hAnsiTheme="majorHAnsi" w:cstheme="minorHAnsi"/>
          <w:b/>
          <w:sz w:val="23"/>
          <w:szCs w:val="23"/>
          <w:lang w:val="tr-TR"/>
        </w:rPr>
      </w:pPr>
      <w:r w:rsidRPr="000B37DE">
        <w:rPr>
          <w:rFonts w:asciiTheme="majorHAnsi" w:hAnsiTheme="majorHAnsi" w:cstheme="minorHAnsi"/>
          <w:b/>
          <w:sz w:val="23"/>
          <w:szCs w:val="23"/>
          <w:lang w:val="tr-TR"/>
        </w:rPr>
        <w:t>Sendikamızın teklifi</w:t>
      </w:r>
      <w:r w:rsidR="004D15DA" w:rsidRPr="000B37DE">
        <w:rPr>
          <w:rFonts w:asciiTheme="majorHAnsi" w:hAnsiTheme="majorHAnsi" w:cstheme="minorHAnsi"/>
          <w:b/>
          <w:sz w:val="23"/>
          <w:szCs w:val="23"/>
          <w:lang w:val="tr-TR"/>
        </w:rPr>
        <w:t xml:space="preserve">, metal işkolunda düşük ücret uzun çalışma süreleri gibi sorunlar kadar aynı işi yapan işçiler arasında kıdem farkı ile açıklanamayacak düzeyde ücret farklılığı oluşması nedeniyle istenilen zam miktarı kadar zam yönteminin de önemli bir mücadele başlığı </w:t>
      </w:r>
      <w:r w:rsidRPr="000B37DE">
        <w:rPr>
          <w:rFonts w:asciiTheme="majorHAnsi" w:hAnsiTheme="majorHAnsi" w:cstheme="minorHAnsi"/>
          <w:b/>
          <w:sz w:val="23"/>
          <w:szCs w:val="23"/>
          <w:lang w:val="tr-TR"/>
        </w:rPr>
        <w:t>oluşturuyor.</w:t>
      </w:r>
    </w:p>
    <w:p w:rsidR="0020155F" w:rsidRDefault="0020155F" w:rsidP="00A46D77">
      <w:pPr>
        <w:spacing w:before="120" w:after="0" w:line="240" w:lineRule="auto"/>
        <w:ind w:firstLine="567"/>
        <w:jc w:val="both"/>
        <w:rPr>
          <w:rFonts w:asciiTheme="majorHAnsi" w:hAnsiTheme="majorHAnsi" w:cstheme="minorHAnsi"/>
          <w:b/>
          <w:sz w:val="23"/>
          <w:szCs w:val="23"/>
          <w:lang w:val="tr-TR"/>
        </w:rPr>
      </w:pPr>
    </w:p>
    <w:p w:rsidR="004D15DA" w:rsidRPr="000B37DE" w:rsidRDefault="004D15DA" w:rsidP="00A46D77">
      <w:pPr>
        <w:spacing w:before="120" w:after="0" w:line="240" w:lineRule="auto"/>
        <w:ind w:firstLine="567"/>
        <w:jc w:val="both"/>
        <w:rPr>
          <w:rFonts w:asciiTheme="majorHAnsi" w:hAnsiTheme="majorHAnsi" w:cstheme="minorHAnsi"/>
          <w:b/>
          <w:sz w:val="23"/>
          <w:szCs w:val="23"/>
          <w:lang w:val="tr-TR"/>
        </w:rPr>
      </w:pPr>
      <w:r w:rsidRPr="000B37DE">
        <w:rPr>
          <w:rFonts w:asciiTheme="majorHAnsi" w:hAnsiTheme="majorHAnsi" w:cstheme="minorHAnsi"/>
          <w:b/>
          <w:sz w:val="23"/>
          <w:szCs w:val="23"/>
          <w:lang w:val="tr-TR"/>
        </w:rPr>
        <w:lastRenderedPageBreak/>
        <w:t xml:space="preserve">Buna göre </w:t>
      </w:r>
      <w:r w:rsidR="00D233DF" w:rsidRPr="000B37DE">
        <w:rPr>
          <w:rFonts w:asciiTheme="majorHAnsi" w:hAnsiTheme="majorHAnsi" w:cstheme="minorHAnsi"/>
          <w:b/>
          <w:sz w:val="23"/>
          <w:szCs w:val="23"/>
          <w:lang w:val="tr-TR"/>
        </w:rPr>
        <w:t xml:space="preserve">Sendikamız </w:t>
      </w:r>
      <w:r w:rsidRPr="000B37DE">
        <w:rPr>
          <w:rFonts w:asciiTheme="majorHAnsi" w:hAnsiTheme="majorHAnsi" w:cstheme="minorHAnsi"/>
          <w:b/>
          <w:sz w:val="23"/>
          <w:szCs w:val="23"/>
          <w:lang w:val="tr-TR"/>
        </w:rPr>
        <w:t xml:space="preserve">Birleşik Metal-İş, birinci altı ay için ücret zammının yapılmasından önce ücretlere tamamlama ve iyileştirme istiyor. </w:t>
      </w:r>
    </w:p>
    <w:p w:rsidR="004D15DA" w:rsidRPr="000B37DE" w:rsidRDefault="00D233DF" w:rsidP="00A46D77">
      <w:pPr>
        <w:spacing w:before="120" w:after="0" w:line="240" w:lineRule="auto"/>
        <w:ind w:firstLine="567"/>
        <w:jc w:val="both"/>
        <w:rPr>
          <w:rFonts w:asciiTheme="majorHAnsi" w:hAnsiTheme="majorHAnsi" w:cstheme="minorHAnsi"/>
          <w:sz w:val="23"/>
          <w:szCs w:val="23"/>
          <w:lang w:val="tr-TR"/>
        </w:rPr>
      </w:pPr>
      <w:r w:rsidRPr="000B37DE">
        <w:rPr>
          <w:rFonts w:asciiTheme="majorHAnsi" w:hAnsiTheme="majorHAnsi" w:cstheme="minorHAnsi"/>
          <w:b/>
          <w:sz w:val="23"/>
          <w:szCs w:val="23"/>
          <w:lang w:val="tr-TR"/>
        </w:rPr>
        <w:t>Sendikamızın</w:t>
      </w:r>
      <w:r w:rsidR="004D15DA" w:rsidRPr="000B37DE">
        <w:rPr>
          <w:rFonts w:asciiTheme="majorHAnsi" w:hAnsiTheme="majorHAnsi" w:cstheme="minorHAnsi"/>
          <w:b/>
          <w:sz w:val="23"/>
          <w:szCs w:val="23"/>
          <w:lang w:val="tr-TR"/>
        </w:rPr>
        <w:t xml:space="preserve"> birinci altı ay için zam talebi şöyle:</w:t>
      </w:r>
      <w:r w:rsidR="004D15DA" w:rsidRPr="000B37DE">
        <w:rPr>
          <w:rFonts w:asciiTheme="majorHAnsi" w:hAnsiTheme="majorHAnsi" w:cstheme="minorHAnsi"/>
          <w:sz w:val="23"/>
          <w:szCs w:val="23"/>
          <w:lang w:val="tr-TR"/>
        </w:rPr>
        <w:t xml:space="preserve"> Saat ücreti 5,58 TL’nin altında olanların ücretleri 5,58 TL’ye tamamlandıktan sonra, 8,97 TL’yi geçmemek üzere 40 kuruş iyileştirme yapılır. Bu tamamlama ve iyileştirme işleminden sonra tüm işçilere yüzde 5 artı 105 kuruş zam yapılır.</w:t>
      </w:r>
    </w:p>
    <w:p w:rsidR="000B37DE" w:rsidRPr="000B37DE" w:rsidRDefault="004D15DA" w:rsidP="00A46D77">
      <w:pPr>
        <w:spacing w:before="120" w:after="0" w:line="240" w:lineRule="auto"/>
        <w:ind w:firstLine="567"/>
        <w:jc w:val="both"/>
        <w:rPr>
          <w:rFonts w:asciiTheme="majorHAnsi" w:hAnsiTheme="majorHAnsi" w:cstheme="minorHAnsi"/>
          <w:sz w:val="23"/>
          <w:szCs w:val="23"/>
          <w:lang w:val="tr-TR"/>
        </w:rPr>
      </w:pPr>
      <w:r w:rsidRPr="000B37DE">
        <w:rPr>
          <w:rFonts w:asciiTheme="majorHAnsi" w:hAnsiTheme="majorHAnsi" w:cstheme="minorHAnsi"/>
          <w:b/>
          <w:sz w:val="23"/>
          <w:szCs w:val="23"/>
          <w:lang w:val="tr-TR"/>
        </w:rPr>
        <w:t>Teklifin parasal karşılığı ise şöyle:</w:t>
      </w:r>
      <w:r w:rsidRPr="000B37DE">
        <w:rPr>
          <w:rFonts w:asciiTheme="majorHAnsi" w:hAnsiTheme="majorHAnsi" w:cstheme="minorHAnsi"/>
          <w:sz w:val="23"/>
          <w:szCs w:val="23"/>
          <w:lang w:val="tr-TR"/>
        </w:rPr>
        <w:t xml:space="preserve"> </w:t>
      </w:r>
    </w:p>
    <w:p w:rsidR="000B37DE" w:rsidRPr="000B37DE" w:rsidRDefault="004D15DA" w:rsidP="00A46D77">
      <w:pPr>
        <w:pStyle w:val="ListeParagraf"/>
        <w:numPr>
          <w:ilvl w:val="0"/>
          <w:numId w:val="9"/>
        </w:numPr>
        <w:spacing w:before="120" w:after="0" w:line="240" w:lineRule="auto"/>
        <w:jc w:val="both"/>
        <w:rPr>
          <w:rFonts w:asciiTheme="majorHAnsi" w:hAnsiTheme="majorHAnsi" w:cstheme="minorHAnsi"/>
          <w:sz w:val="23"/>
          <w:szCs w:val="23"/>
          <w:lang w:val="tr-TR"/>
        </w:rPr>
      </w:pPr>
      <w:r w:rsidRPr="000B37DE">
        <w:rPr>
          <w:rFonts w:asciiTheme="majorHAnsi" w:hAnsiTheme="majorHAnsi" w:cstheme="minorHAnsi"/>
          <w:sz w:val="23"/>
          <w:szCs w:val="23"/>
          <w:lang w:val="tr-TR"/>
        </w:rPr>
        <w:t>Aylık net ücreti 898 TL olan bir metal işç</w:t>
      </w:r>
      <w:r w:rsidR="000B37DE" w:rsidRPr="000B37DE">
        <w:rPr>
          <w:rFonts w:asciiTheme="majorHAnsi" w:hAnsiTheme="majorHAnsi" w:cstheme="minorHAnsi"/>
          <w:sz w:val="23"/>
          <w:szCs w:val="23"/>
          <w:lang w:val="tr-TR"/>
        </w:rPr>
        <w:t>isinin alacağı toplam net zam -</w:t>
      </w:r>
      <w:r w:rsidRPr="000B37DE">
        <w:rPr>
          <w:rFonts w:asciiTheme="majorHAnsi" w:hAnsiTheme="majorHAnsi" w:cstheme="minorHAnsi"/>
          <w:sz w:val="23"/>
          <w:szCs w:val="23"/>
          <w:lang w:val="tr-TR"/>
        </w:rPr>
        <w:t xml:space="preserve">ikramiye hariç- 282 lira olacaktır. </w:t>
      </w:r>
    </w:p>
    <w:p w:rsidR="000B37DE" w:rsidRPr="000B37DE" w:rsidRDefault="004D15DA" w:rsidP="00A46D77">
      <w:pPr>
        <w:pStyle w:val="ListeParagraf"/>
        <w:numPr>
          <w:ilvl w:val="0"/>
          <w:numId w:val="9"/>
        </w:numPr>
        <w:spacing w:before="120" w:after="0" w:line="240" w:lineRule="auto"/>
        <w:jc w:val="both"/>
        <w:rPr>
          <w:rFonts w:asciiTheme="majorHAnsi" w:hAnsiTheme="majorHAnsi" w:cstheme="minorHAnsi"/>
          <w:sz w:val="23"/>
          <w:szCs w:val="23"/>
          <w:lang w:val="tr-TR"/>
        </w:rPr>
      </w:pPr>
      <w:r w:rsidRPr="000B37DE">
        <w:rPr>
          <w:rFonts w:asciiTheme="majorHAnsi" w:hAnsiTheme="majorHAnsi" w:cstheme="minorHAnsi"/>
          <w:sz w:val="23"/>
          <w:szCs w:val="23"/>
          <w:lang w:val="tr-TR"/>
        </w:rPr>
        <w:t>Net 1374 lira civarında ücreti olan bir metal işçisi ise net 305 li</w:t>
      </w:r>
      <w:r w:rsidR="000B37DE" w:rsidRPr="000B37DE">
        <w:rPr>
          <w:rFonts w:asciiTheme="majorHAnsi" w:hAnsiTheme="majorHAnsi" w:cstheme="minorHAnsi"/>
          <w:sz w:val="23"/>
          <w:szCs w:val="23"/>
          <w:lang w:val="tr-TR"/>
        </w:rPr>
        <w:t>ra ücret artışı elde edecektir.</w:t>
      </w:r>
    </w:p>
    <w:p w:rsidR="004D15DA" w:rsidRPr="000B37DE" w:rsidRDefault="004D15DA" w:rsidP="00A46D77">
      <w:pPr>
        <w:pStyle w:val="ListeParagraf"/>
        <w:numPr>
          <w:ilvl w:val="0"/>
          <w:numId w:val="9"/>
        </w:numPr>
        <w:spacing w:before="120" w:after="0" w:line="240" w:lineRule="auto"/>
        <w:jc w:val="both"/>
        <w:rPr>
          <w:rFonts w:asciiTheme="majorHAnsi" w:hAnsiTheme="majorHAnsi" w:cstheme="minorHAnsi"/>
          <w:sz w:val="23"/>
          <w:szCs w:val="23"/>
          <w:lang w:val="tr-TR"/>
        </w:rPr>
      </w:pPr>
      <w:r w:rsidRPr="000B37DE">
        <w:rPr>
          <w:rFonts w:asciiTheme="majorHAnsi" w:hAnsiTheme="majorHAnsi" w:cstheme="minorHAnsi"/>
          <w:sz w:val="23"/>
          <w:szCs w:val="23"/>
          <w:lang w:val="tr-TR"/>
        </w:rPr>
        <w:t xml:space="preserve">Net 2 bin lira net ücret alan bir işçi yaklaşık 270 lira net ücret artışı alacaktır. </w:t>
      </w:r>
    </w:p>
    <w:p w:rsidR="004D15DA" w:rsidRPr="000B37DE" w:rsidRDefault="004D15DA" w:rsidP="00A46D77">
      <w:pPr>
        <w:spacing w:before="120" w:after="0" w:line="240" w:lineRule="auto"/>
        <w:ind w:firstLine="567"/>
        <w:jc w:val="both"/>
        <w:rPr>
          <w:rFonts w:asciiTheme="majorHAnsi" w:hAnsiTheme="majorHAnsi" w:cstheme="minorHAnsi"/>
          <w:b/>
          <w:sz w:val="23"/>
          <w:szCs w:val="23"/>
          <w:lang w:val="tr-TR"/>
        </w:rPr>
      </w:pPr>
      <w:r w:rsidRPr="000B37DE">
        <w:rPr>
          <w:rFonts w:asciiTheme="majorHAnsi" w:hAnsiTheme="majorHAnsi" w:cstheme="minorHAnsi"/>
          <w:b/>
          <w:sz w:val="23"/>
          <w:szCs w:val="23"/>
          <w:lang w:val="tr-TR"/>
        </w:rPr>
        <w:t>Sendika</w:t>
      </w:r>
      <w:r w:rsidR="00D233DF" w:rsidRPr="000B37DE">
        <w:rPr>
          <w:rFonts w:asciiTheme="majorHAnsi" w:hAnsiTheme="majorHAnsi" w:cstheme="minorHAnsi"/>
          <w:b/>
          <w:sz w:val="23"/>
          <w:szCs w:val="23"/>
          <w:lang w:val="tr-TR"/>
        </w:rPr>
        <w:t>mız</w:t>
      </w:r>
      <w:r w:rsidRPr="000B37DE">
        <w:rPr>
          <w:rFonts w:asciiTheme="majorHAnsi" w:hAnsiTheme="majorHAnsi" w:cstheme="minorHAnsi"/>
          <w:b/>
          <w:sz w:val="23"/>
          <w:szCs w:val="23"/>
          <w:lang w:val="tr-TR"/>
        </w:rPr>
        <w:t xml:space="preserve"> bu sayede işyerlerinde işçiler arasında oluşan ücret makasını kapatmayı amaçlıyor.</w:t>
      </w:r>
    </w:p>
    <w:p w:rsidR="004D15DA" w:rsidRPr="000B37DE" w:rsidRDefault="004D15DA" w:rsidP="00A46D77">
      <w:pPr>
        <w:spacing w:before="120" w:after="0" w:line="240" w:lineRule="auto"/>
        <w:ind w:firstLine="567"/>
        <w:jc w:val="both"/>
        <w:rPr>
          <w:rFonts w:asciiTheme="majorHAnsi" w:hAnsiTheme="majorHAnsi" w:cstheme="minorHAnsi"/>
          <w:sz w:val="23"/>
          <w:szCs w:val="23"/>
          <w:lang w:val="tr-TR"/>
        </w:rPr>
      </w:pPr>
      <w:r w:rsidRPr="000B37DE">
        <w:rPr>
          <w:rFonts w:asciiTheme="majorHAnsi" w:hAnsiTheme="majorHAnsi" w:cstheme="minorHAnsi"/>
          <w:sz w:val="23"/>
          <w:szCs w:val="23"/>
          <w:lang w:val="tr-TR"/>
        </w:rPr>
        <w:t>Diğer altı aylar için sendikanın teklifi enflasyon artı 2 puanlık artışlar. İkinci ve dördüncü altı aylarda bu zamların yüzdeli olarak uygulanması, üçüncü altı ayda ise enflasyon artı 2 puanlık oranın 10,52 katsayısı ile çarpıldıktan sonra maktu zam yapılması.</w:t>
      </w:r>
    </w:p>
    <w:p w:rsidR="004D15DA" w:rsidRPr="000B37DE" w:rsidRDefault="000B37DE" w:rsidP="00A46D77">
      <w:pPr>
        <w:spacing w:before="120" w:after="0" w:line="240" w:lineRule="auto"/>
        <w:ind w:firstLine="567"/>
        <w:jc w:val="both"/>
        <w:rPr>
          <w:rFonts w:asciiTheme="majorHAnsi" w:hAnsiTheme="majorHAnsi" w:cstheme="minorHAnsi"/>
          <w:sz w:val="23"/>
          <w:szCs w:val="23"/>
          <w:lang w:val="tr-TR"/>
        </w:rPr>
      </w:pPr>
      <w:r w:rsidRPr="000B37DE">
        <w:rPr>
          <w:rFonts w:asciiTheme="majorHAnsi" w:hAnsiTheme="majorHAnsi" w:cstheme="minorHAnsi"/>
          <w:sz w:val="23"/>
          <w:szCs w:val="23"/>
          <w:lang w:val="tr-TR"/>
        </w:rPr>
        <w:t>Ayrıca</w:t>
      </w:r>
      <w:r w:rsidR="00D233DF" w:rsidRPr="000B37DE">
        <w:rPr>
          <w:rFonts w:asciiTheme="majorHAnsi" w:hAnsiTheme="majorHAnsi" w:cstheme="minorHAnsi"/>
          <w:sz w:val="23"/>
          <w:szCs w:val="23"/>
          <w:lang w:val="tr-TR"/>
        </w:rPr>
        <w:t>;</w:t>
      </w:r>
      <w:r w:rsidRPr="000B37DE">
        <w:rPr>
          <w:rFonts w:asciiTheme="majorHAnsi" w:hAnsiTheme="majorHAnsi" w:cstheme="minorHAnsi"/>
          <w:sz w:val="23"/>
          <w:szCs w:val="23"/>
          <w:lang w:val="tr-TR"/>
        </w:rPr>
        <w:t xml:space="preserve"> s</w:t>
      </w:r>
      <w:r w:rsidR="004D15DA" w:rsidRPr="000B37DE">
        <w:rPr>
          <w:rFonts w:asciiTheme="majorHAnsi" w:hAnsiTheme="majorHAnsi" w:cstheme="minorHAnsi"/>
          <w:sz w:val="23"/>
          <w:szCs w:val="23"/>
          <w:lang w:val="tr-TR"/>
        </w:rPr>
        <w:t xml:space="preserve">osyal ödemelerin (bayram, izin, yakacak vb.) asgari ücretle kıyaslandığında ciddi bir erime ile karşı </w:t>
      </w:r>
      <w:r w:rsidR="00163C17">
        <w:rPr>
          <w:rFonts w:asciiTheme="majorHAnsi" w:hAnsiTheme="majorHAnsi" w:cstheme="minorHAnsi"/>
          <w:sz w:val="23"/>
          <w:szCs w:val="23"/>
          <w:lang w:val="tr-TR"/>
        </w:rPr>
        <w:t xml:space="preserve">karşıya </w:t>
      </w:r>
      <w:r w:rsidR="004D15DA" w:rsidRPr="000B37DE">
        <w:rPr>
          <w:rFonts w:asciiTheme="majorHAnsi" w:hAnsiTheme="majorHAnsi" w:cstheme="minorHAnsi"/>
          <w:sz w:val="23"/>
          <w:szCs w:val="23"/>
          <w:lang w:val="tr-TR"/>
        </w:rPr>
        <w:t>olduğundan hareketle var olan tüm sosyal ödemelerin yüzde 30 oranında artırıldıktan sonra asgari ücret gün sayısıyla ifade edilerek erimenin önüne geçilmesini öneriyor.</w:t>
      </w:r>
    </w:p>
    <w:p w:rsidR="004D15DA" w:rsidRPr="000B37DE" w:rsidRDefault="00D233DF" w:rsidP="00A46D77">
      <w:pPr>
        <w:spacing w:before="120" w:after="0" w:line="240" w:lineRule="auto"/>
        <w:ind w:firstLine="567"/>
        <w:jc w:val="both"/>
        <w:rPr>
          <w:rFonts w:asciiTheme="majorHAnsi" w:hAnsiTheme="majorHAnsi" w:cstheme="minorHAnsi"/>
          <w:sz w:val="23"/>
          <w:szCs w:val="23"/>
          <w:lang w:val="tr-TR"/>
        </w:rPr>
      </w:pPr>
      <w:r w:rsidRPr="000B37DE">
        <w:rPr>
          <w:rFonts w:asciiTheme="majorHAnsi" w:hAnsiTheme="majorHAnsi" w:cstheme="minorHAnsi"/>
          <w:sz w:val="23"/>
          <w:szCs w:val="23"/>
          <w:lang w:val="tr-TR"/>
        </w:rPr>
        <w:t>Sendikamızın</w:t>
      </w:r>
      <w:r w:rsidR="004D15DA" w:rsidRPr="000B37DE">
        <w:rPr>
          <w:rFonts w:asciiTheme="majorHAnsi" w:hAnsiTheme="majorHAnsi" w:cstheme="minorHAnsi"/>
          <w:sz w:val="23"/>
          <w:szCs w:val="23"/>
          <w:lang w:val="tr-TR"/>
        </w:rPr>
        <w:t xml:space="preserve"> bir diğer önemli teklifi</w:t>
      </w:r>
      <w:r w:rsidR="000B37DE" w:rsidRPr="000B37DE">
        <w:rPr>
          <w:rFonts w:asciiTheme="majorHAnsi" w:hAnsiTheme="majorHAnsi" w:cstheme="minorHAnsi"/>
          <w:sz w:val="23"/>
          <w:szCs w:val="23"/>
          <w:lang w:val="tr-TR"/>
        </w:rPr>
        <w:t xml:space="preserve"> ise</w:t>
      </w:r>
      <w:r w:rsidR="004D15DA" w:rsidRPr="000B37DE">
        <w:rPr>
          <w:rFonts w:asciiTheme="majorHAnsi" w:hAnsiTheme="majorHAnsi" w:cstheme="minorHAnsi"/>
          <w:sz w:val="23"/>
          <w:szCs w:val="23"/>
          <w:lang w:val="tr-TR"/>
        </w:rPr>
        <w:t>, haftalık çalışma sürelerinin 45 saatten 37,5 saate düşürülme, dinlenme molalarının çalışma süresinden sayılması ve yıllık izin sürelerinin uzatılması başlıkları altında çalışma sürelerinin kısaltılmasıyla ilgili.</w:t>
      </w:r>
    </w:p>
    <w:p w:rsidR="000B37DE" w:rsidRPr="000B37DE" w:rsidRDefault="004D15DA" w:rsidP="00A46D77">
      <w:pPr>
        <w:spacing w:before="120" w:after="0" w:line="240" w:lineRule="auto"/>
        <w:ind w:firstLine="567"/>
        <w:jc w:val="both"/>
        <w:rPr>
          <w:rFonts w:asciiTheme="majorHAnsi" w:hAnsiTheme="majorHAnsi" w:cstheme="minorHAnsi"/>
          <w:sz w:val="23"/>
          <w:szCs w:val="23"/>
          <w:lang w:val="tr-TR"/>
        </w:rPr>
      </w:pPr>
      <w:r w:rsidRPr="000B37DE">
        <w:rPr>
          <w:rFonts w:asciiTheme="majorHAnsi" w:hAnsiTheme="majorHAnsi" w:cstheme="minorHAnsi"/>
          <w:sz w:val="23"/>
          <w:szCs w:val="23"/>
          <w:lang w:val="tr-TR"/>
        </w:rPr>
        <w:t>Yine gelir vergisi sistemi nedeniyle ücretler yıl içinde eridiği tespitinden hareket eden sendika</w:t>
      </w:r>
      <w:r w:rsidR="000B37DE" w:rsidRPr="000B37DE">
        <w:rPr>
          <w:rFonts w:asciiTheme="majorHAnsi" w:hAnsiTheme="majorHAnsi" w:cstheme="minorHAnsi"/>
          <w:sz w:val="23"/>
          <w:szCs w:val="23"/>
          <w:lang w:val="tr-TR"/>
        </w:rPr>
        <w:t>mız</w:t>
      </w:r>
      <w:r w:rsidRPr="000B37DE">
        <w:rPr>
          <w:rFonts w:asciiTheme="majorHAnsi" w:hAnsiTheme="majorHAnsi" w:cstheme="minorHAnsi"/>
          <w:sz w:val="23"/>
          <w:szCs w:val="23"/>
          <w:lang w:val="tr-TR"/>
        </w:rPr>
        <w:t>, vergi dilim artışlarının işverenler tarafından karşılanması, yıl içinde işçilerin ücretlerinde vergi dilim artışı nedeniyle eksilme olmamasını talep ediyor.</w:t>
      </w:r>
    </w:p>
    <w:p w:rsidR="001D7D5C" w:rsidRPr="00E8790A" w:rsidRDefault="001D7D5C" w:rsidP="001A76CF">
      <w:pPr>
        <w:spacing w:beforeLines="40" w:afterLines="40" w:line="240" w:lineRule="auto"/>
        <w:ind w:firstLineChars="230" w:firstLine="554"/>
        <w:jc w:val="both"/>
        <w:rPr>
          <w:rFonts w:ascii="Book Antiqua" w:hAnsi="Book Antiqua"/>
          <w:b/>
          <w:sz w:val="24"/>
          <w:szCs w:val="24"/>
          <w:lang w:val="tr-TR"/>
        </w:rPr>
      </w:pPr>
      <w:r w:rsidRPr="00E8790A">
        <w:rPr>
          <w:rFonts w:ascii="Book Antiqua" w:hAnsi="Book Antiqua"/>
          <w:b/>
          <w:sz w:val="24"/>
          <w:szCs w:val="24"/>
          <w:lang w:val="tr-TR"/>
        </w:rPr>
        <w:t>“Kurtuluş Yok Tek Başına! Ya Hep Beraber Ya Hiç Birimiz!”</w:t>
      </w:r>
    </w:p>
    <w:p w:rsidR="001D7D5C" w:rsidRPr="00E8790A" w:rsidRDefault="001D7D5C" w:rsidP="001A76CF">
      <w:pPr>
        <w:spacing w:beforeLines="40" w:afterLines="40" w:line="240" w:lineRule="auto"/>
        <w:ind w:firstLineChars="230" w:firstLine="554"/>
        <w:jc w:val="both"/>
        <w:rPr>
          <w:rFonts w:ascii="Book Antiqua" w:hAnsi="Book Antiqua"/>
          <w:b/>
          <w:sz w:val="24"/>
          <w:szCs w:val="24"/>
          <w:lang w:val="tr-TR"/>
        </w:rPr>
      </w:pPr>
      <w:r w:rsidRPr="00E8790A">
        <w:rPr>
          <w:rFonts w:ascii="Book Antiqua" w:hAnsi="Book Antiqua"/>
          <w:b/>
          <w:sz w:val="24"/>
          <w:szCs w:val="24"/>
          <w:lang w:val="tr-TR"/>
        </w:rPr>
        <w:t>Yaşasın İşçilerin Birliği!</w:t>
      </w:r>
    </w:p>
    <w:p w:rsidR="005B456C" w:rsidRPr="007D6221" w:rsidRDefault="005B456C" w:rsidP="004670C6">
      <w:pPr>
        <w:pStyle w:val="Balk5"/>
        <w:spacing w:before="120" w:line="240" w:lineRule="auto"/>
        <w:ind w:left="3538" w:firstLine="709"/>
        <w:jc w:val="right"/>
        <w:rPr>
          <w:rFonts w:ascii="Arial Black" w:hAnsi="Arial Black"/>
          <w:i w:val="0"/>
          <w:sz w:val="22"/>
          <w:szCs w:val="22"/>
          <w:lang w:eastAsia="en-US"/>
        </w:rPr>
      </w:pPr>
      <w:r w:rsidRPr="007D6221">
        <w:rPr>
          <w:rFonts w:ascii="Arial Black" w:hAnsi="Arial Black"/>
          <w:i w:val="0"/>
          <w:sz w:val="22"/>
          <w:szCs w:val="22"/>
          <w:lang w:eastAsia="en-US"/>
        </w:rPr>
        <w:t>BİRLEŞİK METAL-İŞ SENDİKASI</w:t>
      </w:r>
    </w:p>
    <w:p w:rsidR="0058285C" w:rsidRPr="001D3340" w:rsidRDefault="005B456C" w:rsidP="007C1B55">
      <w:pPr>
        <w:spacing w:before="80" w:after="0" w:line="240" w:lineRule="auto"/>
        <w:ind w:firstLine="567"/>
        <w:jc w:val="right"/>
        <w:rPr>
          <w:rFonts w:ascii="Arial" w:hAnsi="Arial" w:cs="Arial"/>
          <w:b/>
          <w:sz w:val="24"/>
          <w:szCs w:val="24"/>
          <w:lang w:val="tr-TR"/>
        </w:rPr>
      </w:pPr>
      <w:r w:rsidRPr="002C5B9B">
        <w:rPr>
          <w:rFonts w:ascii="Times New Roman" w:hAnsi="Times New Roman"/>
          <w:b/>
          <w:lang w:val="tr-TR"/>
        </w:rPr>
        <w:t>Genel Yönetim Kurulu</w:t>
      </w:r>
      <w:r w:rsidR="00F12E0D" w:rsidRPr="00F12E0D">
        <w:rPr>
          <w:rFonts w:asciiTheme="majorHAnsi" w:hAnsiTheme="majorHAnsi"/>
          <w:b/>
          <w:sz w:val="28"/>
          <w:szCs w:val="28"/>
          <w:lang w:val="tr-TR"/>
        </w:rPr>
        <w:pict>
          <v:rect id="_x0000_s1033" style="position:absolute;left:0;text-align:left;margin-left:-22.35pt;margin-top:789.2pt;width:552.95pt;height:22.3pt;z-index:251660288;mso-position-horizontal-relative:text;mso-position-vertical-relative:page" filled="f" stroked="f" strokeweight="0">
            <v:textbox style="mso-next-textbox:#_x0000_s1033" inset="0,0,0,0">
              <w:txbxContent>
                <w:p w:rsidR="005B456C" w:rsidRPr="00643805" w:rsidRDefault="005B456C" w:rsidP="005B456C">
                  <w:pPr>
                    <w:pBdr>
                      <w:top w:val="single" w:sz="4" w:space="1" w:color="auto"/>
                    </w:pBdr>
                    <w:autoSpaceDE w:val="0"/>
                    <w:autoSpaceDN w:val="0"/>
                    <w:adjustRightInd w:val="0"/>
                    <w:spacing w:after="0" w:line="240" w:lineRule="auto"/>
                    <w:jc w:val="center"/>
                    <w:rPr>
                      <w:rFonts w:ascii="Arial" w:hAnsi="Arial" w:cs="Arial"/>
                      <w:color w:val="000000"/>
                      <w:w w:val="125"/>
                      <w:sz w:val="15"/>
                      <w:szCs w:val="15"/>
                      <w:lang w:val="tr-TR" w:eastAsia="tr-TR" w:bidi="ar-SA"/>
                    </w:rPr>
                  </w:pPr>
                  <w:r w:rsidRPr="00643805">
                    <w:rPr>
                      <w:rFonts w:ascii="Arial" w:hAnsi="Arial" w:cs="Arial"/>
                      <w:color w:val="000000"/>
                      <w:w w:val="125"/>
                      <w:sz w:val="15"/>
                      <w:szCs w:val="15"/>
                      <w:lang w:val="tr-TR" w:eastAsia="tr-TR" w:bidi="ar-SA"/>
                    </w:rPr>
                    <w:t xml:space="preserve">Sendikamız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Küresel Sendika ve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Avrupa Sendikası üyesidir.</w:t>
                  </w:r>
                </w:p>
                <w:p w:rsidR="005B456C" w:rsidRPr="00643805" w:rsidRDefault="005B456C" w:rsidP="005B456C">
                  <w:pPr>
                    <w:spacing w:after="0" w:line="240" w:lineRule="auto"/>
                    <w:jc w:val="center"/>
                    <w:rPr>
                      <w:rFonts w:ascii="Arial" w:hAnsi="Arial" w:cs="Arial"/>
                      <w:sz w:val="15"/>
                      <w:szCs w:val="15"/>
                    </w:rPr>
                  </w:pPr>
                  <w:r w:rsidRPr="00643805">
                    <w:rPr>
                      <w:rFonts w:ascii="Arial" w:hAnsi="Arial" w:cs="Arial"/>
                      <w:color w:val="000000"/>
                      <w:w w:val="125"/>
                      <w:sz w:val="15"/>
                      <w:szCs w:val="15"/>
                      <w:lang w:eastAsia="tr-TR" w:bidi="ar-SA"/>
                    </w:rPr>
                    <w:t xml:space="preserve">Our union is a member of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Global Union and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European Trade Union.</w:t>
                  </w:r>
                </w:p>
              </w:txbxContent>
            </v:textbox>
            <w10:wrap anchory="page"/>
          </v:rect>
        </w:pict>
      </w:r>
      <w:r w:rsidR="00F12E0D">
        <w:rPr>
          <w:rFonts w:ascii="Arial" w:hAnsi="Arial" w:cs="Arial"/>
          <w:b/>
          <w:sz w:val="24"/>
          <w:szCs w:val="24"/>
          <w:lang w:val="tr-TR"/>
        </w:rPr>
        <w:pict>
          <v:rect id="_x0000_s1031" style="position:absolute;left:0;text-align:left;margin-left:-22.35pt;margin-top:789.2pt;width:552.95pt;height:22.3pt;z-index:251658240;mso-position-horizontal-relative:text;mso-position-vertical-relative:page" filled="f" stroked="f" strokeweight="0">
            <v:textbox style="mso-next-textbox:#_x0000_s1031" inset="0,0,0,0">
              <w:txbxContent>
                <w:p w:rsidR="0058285C" w:rsidRPr="00643805" w:rsidRDefault="0058285C" w:rsidP="0058285C">
                  <w:pPr>
                    <w:pBdr>
                      <w:top w:val="single" w:sz="4" w:space="1" w:color="auto"/>
                    </w:pBdr>
                    <w:autoSpaceDE w:val="0"/>
                    <w:autoSpaceDN w:val="0"/>
                    <w:adjustRightInd w:val="0"/>
                    <w:spacing w:after="0" w:line="240" w:lineRule="auto"/>
                    <w:jc w:val="center"/>
                    <w:rPr>
                      <w:rFonts w:ascii="Arial" w:hAnsi="Arial" w:cs="Arial"/>
                      <w:color w:val="000000"/>
                      <w:w w:val="125"/>
                      <w:sz w:val="15"/>
                      <w:szCs w:val="15"/>
                      <w:lang w:val="tr-TR" w:eastAsia="tr-TR" w:bidi="ar-SA"/>
                    </w:rPr>
                  </w:pPr>
                  <w:r w:rsidRPr="00643805">
                    <w:rPr>
                      <w:rFonts w:ascii="Arial" w:hAnsi="Arial" w:cs="Arial"/>
                      <w:color w:val="000000"/>
                      <w:w w:val="125"/>
                      <w:sz w:val="15"/>
                      <w:szCs w:val="15"/>
                      <w:lang w:val="tr-TR" w:eastAsia="tr-TR" w:bidi="ar-SA"/>
                    </w:rPr>
                    <w:t xml:space="preserve">Sendikamız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Küresel Sendika ve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Avrupa Sendikası üyesidir.</w:t>
                  </w:r>
                </w:p>
                <w:p w:rsidR="0058285C" w:rsidRPr="00643805" w:rsidRDefault="0058285C" w:rsidP="0058285C">
                  <w:pPr>
                    <w:spacing w:after="0" w:line="240" w:lineRule="auto"/>
                    <w:jc w:val="center"/>
                    <w:rPr>
                      <w:rFonts w:ascii="Arial" w:hAnsi="Arial" w:cs="Arial"/>
                      <w:sz w:val="15"/>
                      <w:szCs w:val="15"/>
                    </w:rPr>
                  </w:pPr>
                  <w:r w:rsidRPr="00643805">
                    <w:rPr>
                      <w:rFonts w:ascii="Arial" w:hAnsi="Arial" w:cs="Arial"/>
                      <w:color w:val="000000"/>
                      <w:w w:val="125"/>
                      <w:sz w:val="15"/>
                      <w:szCs w:val="15"/>
                      <w:lang w:eastAsia="tr-TR" w:bidi="ar-SA"/>
                    </w:rPr>
                    <w:t xml:space="preserve">Our union is a member of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Global Union and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European Trade Union.</w:t>
                  </w:r>
                </w:p>
              </w:txbxContent>
            </v:textbox>
            <w10:wrap anchory="page"/>
          </v:rect>
        </w:pict>
      </w:r>
    </w:p>
    <w:sectPr w:rsidR="0058285C" w:rsidRPr="001D3340" w:rsidSect="007C1B55">
      <w:pgSz w:w="11906" w:h="16838"/>
      <w:pgMar w:top="1134" w:right="70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2"/>
    <w:family w:val="modern"/>
    <w:pitch w:val="fixed"/>
    <w:sig w:usb0="E10002FF" w:usb1="4000FCFF" w:usb2="00000009" w:usb3="00000000" w:csb0="0000019F" w:csb1="00000000"/>
  </w:font>
  <w:font w:name="Arial Black">
    <w:panose1 w:val="020B0A04020102020204"/>
    <w:charset w:val="A2"/>
    <w:family w:val="swiss"/>
    <w:pitch w:val="variable"/>
    <w:sig w:usb0="00000287" w:usb1="00000000" w:usb2="00000000" w:usb3="00000000" w:csb0="0000009F" w:csb1="00000000"/>
  </w:font>
  <w:font w:name="Futura Md BT">
    <w:panose1 w:val="020B0602020204020303"/>
    <w:charset w:val="00"/>
    <w:family w:val="swiss"/>
    <w:pitch w:val="variable"/>
    <w:sig w:usb0="00000087" w:usb1="00000000" w:usb2="00000000" w:usb3="00000000" w:csb0="0000001B" w:csb1="00000000"/>
  </w:font>
  <w:font w:name="Book Antiqua">
    <w:panose1 w:val="0204060205030503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2BC"/>
    <w:multiLevelType w:val="hybridMultilevel"/>
    <w:tmpl w:val="D0D6330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1C1B7D3C"/>
    <w:multiLevelType w:val="hybridMultilevel"/>
    <w:tmpl w:val="657244C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1CD7B42"/>
    <w:multiLevelType w:val="hybridMultilevel"/>
    <w:tmpl w:val="E71E073E"/>
    <w:lvl w:ilvl="0" w:tplc="041F0001">
      <w:start w:val="1"/>
      <w:numFmt w:val="bullet"/>
      <w:lvlText w:val=""/>
      <w:lvlJc w:val="left"/>
      <w:pPr>
        <w:ind w:left="1788" w:hanging="360"/>
      </w:pPr>
      <w:rPr>
        <w:rFonts w:ascii="Symbol" w:hAnsi="Symbol" w:hint="default"/>
      </w:rPr>
    </w:lvl>
    <w:lvl w:ilvl="1" w:tplc="041F0003">
      <w:start w:val="1"/>
      <w:numFmt w:val="decimal"/>
      <w:lvlText w:val="%2."/>
      <w:lvlJc w:val="left"/>
      <w:pPr>
        <w:tabs>
          <w:tab w:val="num" w:pos="2508"/>
        </w:tabs>
        <w:ind w:left="2508" w:hanging="360"/>
      </w:pPr>
    </w:lvl>
    <w:lvl w:ilvl="2" w:tplc="041F0005">
      <w:start w:val="1"/>
      <w:numFmt w:val="decimal"/>
      <w:lvlText w:val="%3."/>
      <w:lvlJc w:val="left"/>
      <w:pPr>
        <w:tabs>
          <w:tab w:val="num" w:pos="3228"/>
        </w:tabs>
        <w:ind w:left="3228" w:hanging="360"/>
      </w:pPr>
    </w:lvl>
    <w:lvl w:ilvl="3" w:tplc="041F0001">
      <w:start w:val="1"/>
      <w:numFmt w:val="decimal"/>
      <w:lvlText w:val="%4."/>
      <w:lvlJc w:val="left"/>
      <w:pPr>
        <w:tabs>
          <w:tab w:val="num" w:pos="3948"/>
        </w:tabs>
        <w:ind w:left="3948" w:hanging="360"/>
      </w:pPr>
    </w:lvl>
    <w:lvl w:ilvl="4" w:tplc="041F0003">
      <w:start w:val="1"/>
      <w:numFmt w:val="decimal"/>
      <w:lvlText w:val="%5."/>
      <w:lvlJc w:val="left"/>
      <w:pPr>
        <w:tabs>
          <w:tab w:val="num" w:pos="4668"/>
        </w:tabs>
        <w:ind w:left="4668" w:hanging="360"/>
      </w:pPr>
    </w:lvl>
    <w:lvl w:ilvl="5" w:tplc="041F0005">
      <w:start w:val="1"/>
      <w:numFmt w:val="decimal"/>
      <w:lvlText w:val="%6."/>
      <w:lvlJc w:val="left"/>
      <w:pPr>
        <w:tabs>
          <w:tab w:val="num" w:pos="5388"/>
        </w:tabs>
        <w:ind w:left="5388" w:hanging="360"/>
      </w:pPr>
    </w:lvl>
    <w:lvl w:ilvl="6" w:tplc="041F0001">
      <w:start w:val="1"/>
      <w:numFmt w:val="decimal"/>
      <w:lvlText w:val="%7."/>
      <w:lvlJc w:val="left"/>
      <w:pPr>
        <w:tabs>
          <w:tab w:val="num" w:pos="6108"/>
        </w:tabs>
        <w:ind w:left="6108" w:hanging="360"/>
      </w:pPr>
    </w:lvl>
    <w:lvl w:ilvl="7" w:tplc="041F0003">
      <w:start w:val="1"/>
      <w:numFmt w:val="decimal"/>
      <w:lvlText w:val="%8."/>
      <w:lvlJc w:val="left"/>
      <w:pPr>
        <w:tabs>
          <w:tab w:val="num" w:pos="6828"/>
        </w:tabs>
        <w:ind w:left="6828" w:hanging="360"/>
      </w:pPr>
    </w:lvl>
    <w:lvl w:ilvl="8" w:tplc="041F0005">
      <w:start w:val="1"/>
      <w:numFmt w:val="decimal"/>
      <w:lvlText w:val="%9."/>
      <w:lvlJc w:val="left"/>
      <w:pPr>
        <w:tabs>
          <w:tab w:val="num" w:pos="7548"/>
        </w:tabs>
        <w:ind w:left="7548" w:hanging="360"/>
      </w:pPr>
    </w:lvl>
  </w:abstractNum>
  <w:abstractNum w:abstractNumId="3">
    <w:nsid w:val="358E3DF3"/>
    <w:multiLevelType w:val="hybridMultilevel"/>
    <w:tmpl w:val="B70256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DF2B64"/>
    <w:multiLevelType w:val="hybridMultilevel"/>
    <w:tmpl w:val="C5920B20"/>
    <w:lvl w:ilvl="0" w:tplc="041F0001">
      <w:start w:val="1"/>
      <w:numFmt w:val="bullet"/>
      <w:lvlText w:val=""/>
      <w:lvlJc w:val="left"/>
      <w:pPr>
        <w:ind w:left="107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BBD2F99"/>
    <w:multiLevelType w:val="hybridMultilevel"/>
    <w:tmpl w:val="8796FFD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633A6618"/>
    <w:multiLevelType w:val="hybridMultilevel"/>
    <w:tmpl w:val="CBF2ADD8"/>
    <w:lvl w:ilvl="0" w:tplc="041F000D">
      <w:start w:val="1"/>
      <w:numFmt w:val="bullet"/>
      <w:lvlText w:val=""/>
      <w:lvlJc w:val="left"/>
      <w:pPr>
        <w:ind w:left="914" w:hanging="360"/>
      </w:pPr>
      <w:rPr>
        <w:rFonts w:ascii="Wingdings" w:hAnsi="Wingdings" w:hint="default"/>
      </w:rPr>
    </w:lvl>
    <w:lvl w:ilvl="1" w:tplc="041F0003" w:tentative="1">
      <w:start w:val="1"/>
      <w:numFmt w:val="bullet"/>
      <w:lvlText w:val="o"/>
      <w:lvlJc w:val="left"/>
      <w:pPr>
        <w:ind w:left="1634" w:hanging="360"/>
      </w:pPr>
      <w:rPr>
        <w:rFonts w:ascii="Courier New" w:hAnsi="Courier New" w:cs="Courier New" w:hint="default"/>
      </w:rPr>
    </w:lvl>
    <w:lvl w:ilvl="2" w:tplc="041F0005" w:tentative="1">
      <w:start w:val="1"/>
      <w:numFmt w:val="bullet"/>
      <w:lvlText w:val=""/>
      <w:lvlJc w:val="left"/>
      <w:pPr>
        <w:ind w:left="2354" w:hanging="360"/>
      </w:pPr>
      <w:rPr>
        <w:rFonts w:ascii="Wingdings" w:hAnsi="Wingdings" w:hint="default"/>
      </w:rPr>
    </w:lvl>
    <w:lvl w:ilvl="3" w:tplc="041F0001" w:tentative="1">
      <w:start w:val="1"/>
      <w:numFmt w:val="bullet"/>
      <w:lvlText w:val=""/>
      <w:lvlJc w:val="left"/>
      <w:pPr>
        <w:ind w:left="3074" w:hanging="360"/>
      </w:pPr>
      <w:rPr>
        <w:rFonts w:ascii="Symbol" w:hAnsi="Symbol" w:hint="default"/>
      </w:rPr>
    </w:lvl>
    <w:lvl w:ilvl="4" w:tplc="041F0003" w:tentative="1">
      <w:start w:val="1"/>
      <w:numFmt w:val="bullet"/>
      <w:lvlText w:val="o"/>
      <w:lvlJc w:val="left"/>
      <w:pPr>
        <w:ind w:left="3794" w:hanging="360"/>
      </w:pPr>
      <w:rPr>
        <w:rFonts w:ascii="Courier New" w:hAnsi="Courier New" w:cs="Courier New" w:hint="default"/>
      </w:rPr>
    </w:lvl>
    <w:lvl w:ilvl="5" w:tplc="041F0005" w:tentative="1">
      <w:start w:val="1"/>
      <w:numFmt w:val="bullet"/>
      <w:lvlText w:val=""/>
      <w:lvlJc w:val="left"/>
      <w:pPr>
        <w:ind w:left="4514" w:hanging="360"/>
      </w:pPr>
      <w:rPr>
        <w:rFonts w:ascii="Wingdings" w:hAnsi="Wingdings" w:hint="default"/>
      </w:rPr>
    </w:lvl>
    <w:lvl w:ilvl="6" w:tplc="041F0001" w:tentative="1">
      <w:start w:val="1"/>
      <w:numFmt w:val="bullet"/>
      <w:lvlText w:val=""/>
      <w:lvlJc w:val="left"/>
      <w:pPr>
        <w:ind w:left="5234" w:hanging="360"/>
      </w:pPr>
      <w:rPr>
        <w:rFonts w:ascii="Symbol" w:hAnsi="Symbol" w:hint="default"/>
      </w:rPr>
    </w:lvl>
    <w:lvl w:ilvl="7" w:tplc="041F0003" w:tentative="1">
      <w:start w:val="1"/>
      <w:numFmt w:val="bullet"/>
      <w:lvlText w:val="o"/>
      <w:lvlJc w:val="left"/>
      <w:pPr>
        <w:ind w:left="5954" w:hanging="360"/>
      </w:pPr>
      <w:rPr>
        <w:rFonts w:ascii="Courier New" w:hAnsi="Courier New" w:cs="Courier New" w:hint="default"/>
      </w:rPr>
    </w:lvl>
    <w:lvl w:ilvl="8" w:tplc="041F0005" w:tentative="1">
      <w:start w:val="1"/>
      <w:numFmt w:val="bullet"/>
      <w:lvlText w:val=""/>
      <w:lvlJc w:val="left"/>
      <w:pPr>
        <w:ind w:left="6674" w:hanging="360"/>
      </w:pPr>
      <w:rPr>
        <w:rFonts w:ascii="Wingdings" w:hAnsi="Wingdings" w:hint="default"/>
      </w:rPr>
    </w:lvl>
  </w:abstractNum>
  <w:abstractNum w:abstractNumId="7">
    <w:nsid w:val="7CA21EDB"/>
    <w:multiLevelType w:val="hybridMultilevel"/>
    <w:tmpl w:val="EF866BE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3"/>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110"/>
  <w:displayHorizontalDrawingGridEvery w:val="2"/>
  <w:characterSpacingControl w:val="doNotCompress"/>
  <w:compat/>
  <w:rsids>
    <w:rsidRoot w:val="000779ED"/>
    <w:rsid w:val="000052D2"/>
    <w:rsid w:val="00031546"/>
    <w:rsid w:val="00034522"/>
    <w:rsid w:val="00034D05"/>
    <w:rsid w:val="00037BBF"/>
    <w:rsid w:val="000430C5"/>
    <w:rsid w:val="0004737A"/>
    <w:rsid w:val="00047E31"/>
    <w:rsid w:val="00051C09"/>
    <w:rsid w:val="00052849"/>
    <w:rsid w:val="00061614"/>
    <w:rsid w:val="00065A00"/>
    <w:rsid w:val="000660A7"/>
    <w:rsid w:val="0007080D"/>
    <w:rsid w:val="00070CF4"/>
    <w:rsid w:val="00073A76"/>
    <w:rsid w:val="000748F3"/>
    <w:rsid w:val="00076B29"/>
    <w:rsid w:val="000779ED"/>
    <w:rsid w:val="00080FE7"/>
    <w:rsid w:val="0008274B"/>
    <w:rsid w:val="00082BB3"/>
    <w:rsid w:val="00084DA2"/>
    <w:rsid w:val="00085214"/>
    <w:rsid w:val="00094615"/>
    <w:rsid w:val="00095DB1"/>
    <w:rsid w:val="000A1F34"/>
    <w:rsid w:val="000A3637"/>
    <w:rsid w:val="000A5334"/>
    <w:rsid w:val="000A54C8"/>
    <w:rsid w:val="000B37DE"/>
    <w:rsid w:val="000B47B8"/>
    <w:rsid w:val="000C070B"/>
    <w:rsid w:val="000C27A5"/>
    <w:rsid w:val="000C2903"/>
    <w:rsid w:val="000C367C"/>
    <w:rsid w:val="000C5690"/>
    <w:rsid w:val="000C5F31"/>
    <w:rsid w:val="000D38FE"/>
    <w:rsid w:val="000D3A64"/>
    <w:rsid w:val="000D4857"/>
    <w:rsid w:val="000E0ECB"/>
    <w:rsid w:val="000E7C95"/>
    <w:rsid w:val="000F2FBF"/>
    <w:rsid w:val="000F5393"/>
    <w:rsid w:val="00102F36"/>
    <w:rsid w:val="001076C3"/>
    <w:rsid w:val="0011174B"/>
    <w:rsid w:val="00120BDB"/>
    <w:rsid w:val="00121F42"/>
    <w:rsid w:val="0012201F"/>
    <w:rsid w:val="001252D2"/>
    <w:rsid w:val="001265B9"/>
    <w:rsid w:val="00130C10"/>
    <w:rsid w:val="001347EC"/>
    <w:rsid w:val="00140E65"/>
    <w:rsid w:val="001426D2"/>
    <w:rsid w:val="001431AC"/>
    <w:rsid w:val="001444B5"/>
    <w:rsid w:val="0014740E"/>
    <w:rsid w:val="0015433E"/>
    <w:rsid w:val="00157BB5"/>
    <w:rsid w:val="00162CE9"/>
    <w:rsid w:val="00163C17"/>
    <w:rsid w:val="0017012C"/>
    <w:rsid w:val="0017014F"/>
    <w:rsid w:val="00170779"/>
    <w:rsid w:val="001718FB"/>
    <w:rsid w:val="00173C8D"/>
    <w:rsid w:val="00173CF5"/>
    <w:rsid w:val="00176896"/>
    <w:rsid w:val="001818ED"/>
    <w:rsid w:val="00186408"/>
    <w:rsid w:val="00186927"/>
    <w:rsid w:val="00186EEA"/>
    <w:rsid w:val="00190723"/>
    <w:rsid w:val="00192CB4"/>
    <w:rsid w:val="00195E9F"/>
    <w:rsid w:val="001A1AA1"/>
    <w:rsid w:val="001A2BE7"/>
    <w:rsid w:val="001A694E"/>
    <w:rsid w:val="001A7303"/>
    <w:rsid w:val="001A76CF"/>
    <w:rsid w:val="001B528D"/>
    <w:rsid w:val="001C52A4"/>
    <w:rsid w:val="001D23CA"/>
    <w:rsid w:val="001D3340"/>
    <w:rsid w:val="001D43B8"/>
    <w:rsid w:val="001D4A1D"/>
    <w:rsid w:val="001D64E6"/>
    <w:rsid w:val="001D680D"/>
    <w:rsid w:val="001D7D5C"/>
    <w:rsid w:val="001E452E"/>
    <w:rsid w:val="001E7948"/>
    <w:rsid w:val="001E7E97"/>
    <w:rsid w:val="001F1131"/>
    <w:rsid w:val="001F3895"/>
    <w:rsid w:val="001F43A6"/>
    <w:rsid w:val="001F4AD6"/>
    <w:rsid w:val="0020155F"/>
    <w:rsid w:val="00204714"/>
    <w:rsid w:val="00206F5C"/>
    <w:rsid w:val="002105C5"/>
    <w:rsid w:val="00214F49"/>
    <w:rsid w:val="00217745"/>
    <w:rsid w:val="00220B55"/>
    <w:rsid w:val="00221BFA"/>
    <w:rsid w:val="00226B9B"/>
    <w:rsid w:val="00226DA5"/>
    <w:rsid w:val="002300F8"/>
    <w:rsid w:val="002303E3"/>
    <w:rsid w:val="00234251"/>
    <w:rsid w:val="00234F4C"/>
    <w:rsid w:val="00235B6B"/>
    <w:rsid w:val="00235E2F"/>
    <w:rsid w:val="00237A5B"/>
    <w:rsid w:val="002436E9"/>
    <w:rsid w:val="002507D9"/>
    <w:rsid w:val="0025215B"/>
    <w:rsid w:val="002525A2"/>
    <w:rsid w:val="00253E9C"/>
    <w:rsid w:val="0026331A"/>
    <w:rsid w:val="00280551"/>
    <w:rsid w:val="0028503F"/>
    <w:rsid w:val="00287068"/>
    <w:rsid w:val="002879A5"/>
    <w:rsid w:val="00293FAF"/>
    <w:rsid w:val="00294652"/>
    <w:rsid w:val="00294B8E"/>
    <w:rsid w:val="00295E38"/>
    <w:rsid w:val="00297B67"/>
    <w:rsid w:val="002A1C77"/>
    <w:rsid w:val="002A6D2D"/>
    <w:rsid w:val="002B02CE"/>
    <w:rsid w:val="002B0F99"/>
    <w:rsid w:val="002B22A5"/>
    <w:rsid w:val="002C05B6"/>
    <w:rsid w:val="002C29FB"/>
    <w:rsid w:val="002C5B9B"/>
    <w:rsid w:val="002C7689"/>
    <w:rsid w:val="002D29DC"/>
    <w:rsid w:val="002D57D6"/>
    <w:rsid w:val="002D712B"/>
    <w:rsid w:val="002E0EAD"/>
    <w:rsid w:val="002E1754"/>
    <w:rsid w:val="002E75C0"/>
    <w:rsid w:val="002F0596"/>
    <w:rsid w:val="002F0826"/>
    <w:rsid w:val="002F117E"/>
    <w:rsid w:val="002F1950"/>
    <w:rsid w:val="002F2C01"/>
    <w:rsid w:val="002F7F76"/>
    <w:rsid w:val="003009A8"/>
    <w:rsid w:val="0030201C"/>
    <w:rsid w:val="0030278D"/>
    <w:rsid w:val="00304B37"/>
    <w:rsid w:val="00304D4B"/>
    <w:rsid w:val="003068FE"/>
    <w:rsid w:val="00307CED"/>
    <w:rsid w:val="00310E58"/>
    <w:rsid w:val="003115B1"/>
    <w:rsid w:val="00312757"/>
    <w:rsid w:val="00314E3A"/>
    <w:rsid w:val="00314EC7"/>
    <w:rsid w:val="0032630F"/>
    <w:rsid w:val="003263A9"/>
    <w:rsid w:val="00334015"/>
    <w:rsid w:val="0033428C"/>
    <w:rsid w:val="003347E4"/>
    <w:rsid w:val="0033620D"/>
    <w:rsid w:val="003376E9"/>
    <w:rsid w:val="00342D3E"/>
    <w:rsid w:val="00345E5F"/>
    <w:rsid w:val="00350A51"/>
    <w:rsid w:val="00350CA8"/>
    <w:rsid w:val="003530A3"/>
    <w:rsid w:val="00353367"/>
    <w:rsid w:val="003600B3"/>
    <w:rsid w:val="0036070D"/>
    <w:rsid w:val="00360E41"/>
    <w:rsid w:val="00361157"/>
    <w:rsid w:val="0036287D"/>
    <w:rsid w:val="00362F2E"/>
    <w:rsid w:val="00363887"/>
    <w:rsid w:val="00365A27"/>
    <w:rsid w:val="00367FE0"/>
    <w:rsid w:val="003711CA"/>
    <w:rsid w:val="003712C4"/>
    <w:rsid w:val="003768FB"/>
    <w:rsid w:val="00380046"/>
    <w:rsid w:val="00385F43"/>
    <w:rsid w:val="0039711E"/>
    <w:rsid w:val="003A112D"/>
    <w:rsid w:val="003A20AF"/>
    <w:rsid w:val="003A2E36"/>
    <w:rsid w:val="003A5089"/>
    <w:rsid w:val="003A737D"/>
    <w:rsid w:val="003A7414"/>
    <w:rsid w:val="003B68EA"/>
    <w:rsid w:val="003C198C"/>
    <w:rsid w:val="003C6A77"/>
    <w:rsid w:val="003C789E"/>
    <w:rsid w:val="003C797C"/>
    <w:rsid w:val="003C7D35"/>
    <w:rsid w:val="003D1EE9"/>
    <w:rsid w:val="003D3932"/>
    <w:rsid w:val="003D4723"/>
    <w:rsid w:val="003D50EA"/>
    <w:rsid w:val="003D7FBC"/>
    <w:rsid w:val="003E54CF"/>
    <w:rsid w:val="003E6D5B"/>
    <w:rsid w:val="003F6D8F"/>
    <w:rsid w:val="004015CF"/>
    <w:rsid w:val="00407C92"/>
    <w:rsid w:val="0041017E"/>
    <w:rsid w:val="004167B6"/>
    <w:rsid w:val="0042096E"/>
    <w:rsid w:val="0042161C"/>
    <w:rsid w:val="00423A3D"/>
    <w:rsid w:val="0043358F"/>
    <w:rsid w:val="004350F5"/>
    <w:rsid w:val="0043641F"/>
    <w:rsid w:val="004419F8"/>
    <w:rsid w:val="004440D8"/>
    <w:rsid w:val="0044649B"/>
    <w:rsid w:val="0045064B"/>
    <w:rsid w:val="004536FD"/>
    <w:rsid w:val="004605FE"/>
    <w:rsid w:val="004670C6"/>
    <w:rsid w:val="00471461"/>
    <w:rsid w:val="00474AFE"/>
    <w:rsid w:val="00480B52"/>
    <w:rsid w:val="004823C4"/>
    <w:rsid w:val="00482C61"/>
    <w:rsid w:val="0048313A"/>
    <w:rsid w:val="004834F9"/>
    <w:rsid w:val="0048766C"/>
    <w:rsid w:val="004946E2"/>
    <w:rsid w:val="00494A4D"/>
    <w:rsid w:val="00496DD8"/>
    <w:rsid w:val="004975B9"/>
    <w:rsid w:val="004A1A6B"/>
    <w:rsid w:val="004A20C7"/>
    <w:rsid w:val="004A21BC"/>
    <w:rsid w:val="004A70F2"/>
    <w:rsid w:val="004B02A9"/>
    <w:rsid w:val="004C305E"/>
    <w:rsid w:val="004D15DA"/>
    <w:rsid w:val="004D24F8"/>
    <w:rsid w:val="004D4B81"/>
    <w:rsid w:val="004D64E6"/>
    <w:rsid w:val="004F2DCC"/>
    <w:rsid w:val="004F3DEB"/>
    <w:rsid w:val="00500824"/>
    <w:rsid w:val="00502019"/>
    <w:rsid w:val="00510D2F"/>
    <w:rsid w:val="00511F5C"/>
    <w:rsid w:val="00512228"/>
    <w:rsid w:val="00514A34"/>
    <w:rsid w:val="00515CED"/>
    <w:rsid w:val="00517ADA"/>
    <w:rsid w:val="00517F79"/>
    <w:rsid w:val="00521FD1"/>
    <w:rsid w:val="005255EE"/>
    <w:rsid w:val="00535832"/>
    <w:rsid w:val="005445BC"/>
    <w:rsid w:val="0054733F"/>
    <w:rsid w:val="00554B15"/>
    <w:rsid w:val="00557885"/>
    <w:rsid w:val="005714CF"/>
    <w:rsid w:val="0057653E"/>
    <w:rsid w:val="00577285"/>
    <w:rsid w:val="00577689"/>
    <w:rsid w:val="0058285C"/>
    <w:rsid w:val="005954CC"/>
    <w:rsid w:val="00595E41"/>
    <w:rsid w:val="0059608C"/>
    <w:rsid w:val="005B456C"/>
    <w:rsid w:val="005B679C"/>
    <w:rsid w:val="005B6993"/>
    <w:rsid w:val="005C404B"/>
    <w:rsid w:val="005C6083"/>
    <w:rsid w:val="005C6219"/>
    <w:rsid w:val="005D3827"/>
    <w:rsid w:val="005D448C"/>
    <w:rsid w:val="005D7DEB"/>
    <w:rsid w:val="005E2538"/>
    <w:rsid w:val="005E7AAC"/>
    <w:rsid w:val="005F40DB"/>
    <w:rsid w:val="00616584"/>
    <w:rsid w:val="00623336"/>
    <w:rsid w:val="00624750"/>
    <w:rsid w:val="0062705B"/>
    <w:rsid w:val="00630463"/>
    <w:rsid w:val="00633240"/>
    <w:rsid w:val="0063375D"/>
    <w:rsid w:val="0063601A"/>
    <w:rsid w:val="00636346"/>
    <w:rsid w:val="00641009"/>
    <w:rsid w:val="00643805"/>
    <w:rsid w:val="00646543"/>
    <w:rsid w:val="00647F41"/>
    <w:rsid w:val="006502DF"/>
    <w:rsid w:val="00652E62"/>
    <w:rsid w:val="00656920"/>
    <w:rsid w:val="0066348B"/>
    <w:rsid w:val="00665922"/>
    <w:rsid w:val="006659B0"/>
    <w:rsid w:val="00665E7A"/>
    <w:rsid w:val="00667D9F"/>
    <w:rsid w:val="0067042F"/>
    <w:rsid w:val="006718F8"/>
    <w:rsid w:val="00691623"/>
    <w:rsid w:val="00692F82"/>
    <w:rsid w:val="00695721"/>
    <w:rsid w:val="00695B77"/>
    <w:rsid w:val="006A0452"/>
    <w:rsid w:val="006A0AAB"/>
    <w:rsid w:val="006A1760"/>
    <w:rsid w:val="006A1A1B"/>
    <w:rsid w:val="006B1073"/>
    <w:rsid w:val="006B1DAD"/>
    <w:rsid w:val="006B2926"/>
    <w:rsid w:val="006B3ED4"/>
    <w:rsid w:val="006B647E"/>
    <w:rsid w:val="006C05BD"/>
    <w:rsid w:val="006D2921"/>
    <w:rsid w:val="006D36AF"/>
    <w:rsid w:val="006D44C8"/>
    <w:rsid w:val="006D5851"/>
    <w:rsid w:val="006D7141"/>
    <w:rsid w:val="006E07FE"/>
    <w:rsid w:val="006E4025"/>
    <w:rsid w:val="006F210A"/>
    <w:rsid w:val="006F227E"/>
    <w:rsid w:val="006F524A"/>
    <w:rsid w:val="0070090F"/>
    <w:rsid w:val="0070406F"/>
    <w:rsid w:val="00707226"/>
    <w:rsid w:val="0070766F"/>
    <w:rsid w:val="00710F63"/>
    <w:rsid w:val="0071653A"/>
    <w:rsid w:val="00716A3D"/>
    <w:rsid w:val="007277C7"/>
    <w:rsid w:val="00727F94"/>
    <w:rsid w:val="00731423"/>
    <w:rsid w:val="0073460C"/>
    <w:rsid w:val="00734635"/>
    <w:rsid w:val="00734874"/>
    <w:rsid w:val="00736860"/>
    <w:rsid w:val="00737E82"/>
    <w:rsid w:val="007565F4"/>
    <w:rsid w:val="00757AAD"/>
    <w:rsid w:val="00760ABC"/>
    <w:rsid w:val="00760F64"/>
    <w:rsid w:val="00766A9D"/>
    <w:rsid w:val="0077056C"/>
    <w:rsid w:val="00774D5E"/>
    <w:rsid w:val="00785885"/>
    <w:rsid w:val="00794B86"/>
    <w:rsid w:val="007A0AFE"/>
    <w:rsid w:val="007A16CA"/>
    <w:rsid w:val="007A4A9F"/>
    <w:rsid w:val="007B705D"/>
    <w:rsid w:val="007B7252"/>
    <w:rsid w:val="007C1B55"/>
    <w:rsid w:val="007C424E"/>
    <w:rsid w:val="007C589E"/>
    <w:rsid w:val="007C6FC3"/>
    <w:rsid w:val="007D1BAC"/>
    <w:rsid w:val="007D2022"/>
    <w:rsid w:val="007D3F2F"/>
    <w:rsid w:val="007D6221"/>
    <w:rsid w:val="007D703C"/>
    <w:rsid w:val="007D7438"/>
    <w:rsid w:val="007E093D"/>
    <w:rsid w:val="007E1237"/>
    <w:rsid w:val="007E5169"/>
    <w:rsid w:val="007E6FFB"/>
    <w:rsid w:val="007F7B33"/>
    <w:rsid w:val="00813DCD"/>
    <w:rsid w:val="008177CE"/>
    <w:rsid w:val="00817AE7"/>
    <w:rsid w:val="00817EA4"/>
    <w:rsid w:val="00846F8C"/>
    <w:rsid w:val="00855A14"/>
    <w:rsid w:val="00860BFF"/>
    <w:rsid w:val="0086444C"/>
    <w:rsid w:val="00864D2F"/>
    <w:rsid w:val="00872061"/>
    <w:rsid w:val="0088434F"/>
    <w:rsid w:val="00890480"/>
    <w:rsid w:val="0089164B"/>
    <w:rsid w:val="008A0F77"/>
    <w:rsid w:val="008A197B"/>
    <w:rsid w:val="008A1F83"/>
    <w:rsid w:val="008A3119"/>
    <w:rsid w:val="008A3DC6"/>
    <w:rsid w:val="008B0E33"/>
    <w:rsid w:val="008C0A28"/>
    <w:rsid w:val="008C1271"/>
    <w:rsid w:val="008C4F64"/>
    <w:rsid w:val="008C51FE"/>
    <w:rsid w:val="008C5640"/>
    <w:rsid w:val="008C5B41"/>
    <w:rsid w:val="008D0E77"/>
    <w:rsid w:val="008D1685"/>
    <w:rsid w:val="008D1899"/>
    <w:rsid w:val="008D3BBC"/>
    <w:rsid w:val="008D5F07"/>
    <w:rsid w:val="008E0340"/>
    <w:rsid w:val="008E7E55"/>
    <w:rsid w:val="008E7FAE"/>
    <w:rsid w:val="008F40E1"/>
    <w:rsid w:val="008F4811"/>
    <w:rsid w:val="008F7EE5"/>
    <w:rsid w:val="009026EE"/>
    <w:rsid w:val="00905083"/>
    <w:rsid w:val="009053DC"/>
    <w:rsid w:val="00905809"/>
    <w:rsid w:val="00910020"/>
    <w:rsid w:val="00914B8F"/>
    <w:rsid w:val="00916E18"/>
    <w:rsid w:val="0092103E"/>
    <w:rsid w:val="00925647"/>
    <w:rsid w:val="00934281"/>
    <w:rsid w:val="00936446"/>
    <w:rsid w:val="009376F5"/>
    <w:rsid w:val="00950E7F"/>
    <w:rsid w:val="00952226"/>
    <w:rsid w:val="00961AB6"/>
    <w:rsid w:val="009626AA"/>
    <w:rsid w:val="00962E53"/>
    <w:rsid w:val="009655CC"/>
    <w:rsid w:val="00965EAF"/>
    <w:rsid w:val="009751EE"/>
    <w:rsid w:val="00977359"/>
    <w:rsid w:val="009773D4"/>
    <w:rsid w:val="0098295D"/>
    <w:rsid w:val="009840A4"/>
    <w:rsid w:val="0098471D"/>
    <w:rsid w:val="00987B11"/>
    <w:rsid w:val="00990216"/>
    <w:rsid w:val="00992A01"/>
    <w:rsid w:val="0099621A"/>
    <w:rsid w:val="009B74FE"/>
    <w:rsid w:val="009C16F8"/>
    <w:rsid w:val="009C1B32"/>
    <w:rsid w:val="009C279D"/>
    <w:rsid w:val="009D420D"/>
    <w:rsid w:val="009E0109"/>
    <w:rsid w:val="009E26B0"/>
    <w:rsid w:val="009F6500"/>
    <w:rsid w:val="00A00622"/>
    <w:rsid w:val="00A05639"/>
    <w:rsid w:val="00A06387"/>
    <w:rsid w:val="00A11478"/>
    <w:rsid w:val="00A16934"/>
    <w:rsid w:val="00A21572"/>
    <w:rsid w:val="00A21FB8"/>
    <w:rsid w:val="00A22A50"/>
    <w:rsid w:val="00A2487D"/>
    <w:rsid w:val="00A320FC"/>
    <w:rsid w:val="00A33FC9"/>
    <w:rsid w:val="00A37DA1"/>
    <w:rsid w:val="00A40B45"/>
    <w:rsid w:val="00A42148"/>
    <w:rsid w:val="00A46D77"/>
    <w:rsid w:val="00A52BDD"/>
    <w:rsid w:val="00A5564D"/>
    <w:rsid w:val="00A57FE9"/>
    <w:rsid w:val="00A6330D"/>
    <w:rsid w:val="00A64B7D"/>
    <w:rsid w:val="00A66950"/>
    <w:rsid w:val="00A66C01"/>
    <w:rsid w:val="00A726E0"/>
    <w:rsid w:val="00A72935"/>
    <w:rsid w:val="00A803EC"/>
    <w:rsid w:val="00A833E3"/>
    <w:rsid w:val="00A94660"/>
    <w:rsid w:val="00AA0741"/>
    <w:rsid w:val="00AA67CB"/>
    <w:rsid w:val="00AB5855"/>
    <w:rsid w:val="00AB5A90"/>
    <w:rsid w:val="00AB773C"/>
    <w:rsid w:val="00AC1AF9"/>
    <w:rsid w:val="00AC51B4"/>
    <w:rsid w:val="00AD4809"/>
    <w:rsid w:val="00AD767B"/>
    <w:rsid w:val="00AF109B"/>
    <w:rsid w:val="00AF3637"/>
    <w:rsid w:val="00AF6229"/>
    <w:rsid w:val="00AF6753"/>
    <w:rsid w:val="00AF760E"/>
    <w:rsid w:val="00AF7B5D"/>
    <w:rsid w:val="00B00100"/>
    <w:rsid w:val="00B02827"/>
    <w:rsid w:val="00B20A58"/>
    <w:rsid w:val="00B21706"/>
    <w:rsid w:val="00B33FE2"/>
    <w:rsid w:val="00B34FA0"/>
    <w:rsid w:val="00B43CF9"/>
    <w:rsid w:val="00B45597"/>
    <w:rsid w:val="00B45F60"/>
    <w:rsid w:val="00B577B7"/>
    <w:rsid w:val="00B715E0"/>
    <w:rsid w:val="00B71A13"/>
    <w:rsid w:val="00B72828"/>
    <w:rsid w:val="00B816A9"/>
    <w:rsid w:val="00B8450A"/>
    <w:rsid w:val="00B86E84"/>
    <w:rsid w:val="00B90DD7"/>
    <w:rsid w:val="00B93AA2"/>
    <w:rsid w:val="00BA047C"/>
    <w:rsid w:val="00BA07C2"/>
    <w:rsid w:val="00BA0993"/>
    <w:rsid w:val="00BA32BF"/>
    <w:rsid w:val="00BA621B"/>
    <w:rsid w:val="00BB0F2E"/>
    <w:rsid w:val="00BB14E9"/>
    <w:rsid w:val="00BB6C4F"/>
    <w:rsid w:val="00BB78C1"/>
    <w:rsid w:val="00BC0557"/>
    <w:rsid w:val="00BC69EB"/>
    <w:rsid w:val="00BC6A1B"/>
    <w:rsid w:val="00BC7941"/>
    <w:rsid w:val="00BD07B5"/>
    <w:rsid w:val="00BD397B"/>
    <w:rsid w:val="00BD4E60"/>
    <w:rsid w:val="00BE03AD"/>
    <w:rsid w:val="00BE580D"/>
    <w:rsid w:val="00BE5FE8"/>
    <w:rsid w:val="00BE794C"/>
    <w:rsid w:val="00BF12D0"/>
    <w:rsid w:val="00BF2EE1"/>
    <w:rsid w:val="00BF4DB5"/>
    <w:rsid w:val="00BF665D"/>
    <w:rsid w:val="00C001CA"/>
    <w:rsid w:val="00C03DED"/>
    <w:rsid w:val="00C11E6B"/>
    <w:rsid w:val="00C15353"/>
    <w:rsid w:val="00C15AA8"/>
    <w:rsid w:val="00C22A43"/>
    <w:rsid w:val="00C22DB0"/>
    <w:rsid w:val="00C22FAE"/>
    <w:rsid w:val="00C259D6"/>
    <w:rsid w:val="00C2721C"/>
    <w:rsid w:val="00C33531"/>
    <w:rsid w:val="00C348CE"/>
    <w:rsid w:val="00C42E8F"/>
    <w:rsid w:val="00C44599"/>
    <w:rsid w:val="00C45900"/>
    <w:rsid w:val="00C478F8"/>
    <w:rsid w:val="00C509F0"/>
    <w:rsid w:val="00C60BDE"/>
    <w:rsid w:val="00C62896"/>
    <w:rsid w:val="00C70A41"/>
    <w:rsid w:val="00C70DD2"/>
    <w:rsid w:val="00C74B83"/>
    <w:rsid w:val="00C764C2"/>
    <w:rsid w:val="00C77170"/>
    <w:rsid w:val="00C80BCB"/>
    <w:rsid w:val="00C80D8E"/>
    <w:rsid w:val="00C82782"/>
    <w:rsid w:val="00C82D2F"/>
    <w:rsid w:val="00C83D96"/>
    <w:rsid w:val="00C87825"/>
    <w:rsid w:val="00C930D6"/>
    <w:rsid w:val="00C96D42"/>
    <w:rsid w:val="00CA313D"/>
    <w:rsid w:val="00CA4232"/>
    <w:rsid w:val="00CA6893"/>
    <w:rsid w:val="00CA6FD5"/>
    <w:rsid w:val="00CB11D0"/>
    <w:rsid w:val="00CB171B"/>
    <w:rsid w:val="00CB1E58"/>
    <w:rsid w:val="00CB6059"/>
    <w:rsid w:val="00CC4A2E"/>
    <w:rsid w:val="00CC7261"/>
    <w:rsid w:val="00CD09A4"/>
    <w:rsid w:val="00CD241E"/>
    <w:rsid w:val="00CD31A6"/>
    <w:rsid w:val="00CD3AD0"/>
    <w:rsid w:val="00CE2D44"/>
    <w:rsid w:val="00D05FBE"/>
    <w:rsid w:val="00D06FDD"/>
    <w:rsid w:val="00D10721"/>
    <w:rsid w:val="00D11806"/>
    <w:rsid w:val="00D13A47"/>
    <w:rsid w:val="00D15CF3"/>
    <w:rsid w:val="00D171CD"/>
    <w:rsid w:val="00D21D21"/>
    <w:rsid w:val="00D2205A"/>
    <w:rsid w:val="00D233DF"/>
    <w:rsid w:val="00D23A82"/>
    <w:rsid w:val="00D2641A"/>
    <w:rsid w:val="00D27C46"/>
    <w:rsid w:val="00D32467"/>
    <w:rsid w:val="00D3661F"/>
    <w:rsid w:val="00D36DC4"/>
    <w:rsid w:val="00D373F5"/>
    <w:rsid w:val="00D42803"/>
    <w:rsid w:val="00D42D37"/>
    <w:rsid w:val="00D52755"/>
    <w:rsid w:val="00D53D5E"/>
    <w:rsid w:val="00D62648"/>
    <w:rsid w:val="00D62F0B"/>
    <w:rsid w:val="00D653FD"/>
    <w:rsid w:val="00D67680"/>
    <w:rsid w:val="00D67EA5"/>
    <w:rsid w:val="00D7264F"/>
    <w:rsid w:val="00D804EF"/>
    <w:rsid w:val="00D81712"/>
    <w:rsid w:val="00D87B5D"/>
    <w:rsid w:val="00D928A4"/>
    <w:rsid w:val="00D947E3"/>
    <w:rsid w:val="00DA2B1E"/>
    <w:rsid w:val="00DA2DB5"/>
    <w:rsid w:val="00DA3686"/>
    <w:rsid w:val="00DA3C0D"/>
    <w:rsid w:val="00DB2DA5"/>
    <w:rsid w:val="00DB5A7E"/>
    <w:rsid w:val="00DB7E24"/>
    <w:rsid w:val="00DC1360"/>
    <w:rsid w:val="00DC1670"/>
    <w:rsid w:val="00DD279E"/>
    <w:rsid w:val="00DD310F"/>
    <w:rsid w:val="00DD71B7"/>
    <w:rsid w:val="00DE27BD"/>
    <w:rsid w:val="00DE45D6"/>
    <w:rsid w:val="00DE5606"/>
    <w:rsid w:val="00DF0D34"/>
    <w:rsid w:val="00DF0DCF"/>
    <w:rsid w:val="00DF10BA"/>
    <w:rsid w:val="00DF1D98"/>
    <w:rsid w:val="00DF7363"/>
    <w:rsid w:val="00E0212E"/>
    <w:rsid w:val="00E125CB"/>
    <w:rsid w:val="00E1369D"/>
    <w:rsid w:val="00E21CE5"/>
    <w:rsid w:val="00E33541"/>
    <w:rsid w:val="00E36870"/>
    <w:rsid w:val="00E42311"/>
    <w:rsid w:val="00E52F72"/>
    <w:rsid w:val="00E550F4"/>
    <w:rsid w:val="00E5642B"/>
    <w:rsid w:val="00E63405"/>
    <w:rsid w:val="00E63578"/>
    <w:rsid w:val="00E7105F"/>
    <w:rsid w:val="00E72CF4"/>
    <w:rsid w:val="00E73AE3"/>
    <w:rsid w:val="00E75EF7"/>
    <w:rsid w:val="00E77C8A"/>
    <w:rsid w:val="00E8790A"/>
    <w:rsid w:val="00E87C46"/>
    <w:rsid w:val="00E95D7A"/>
    <w:rsid w:val="00E96564"/>
    <w:rsid w:val="00EA043D"/>
    <w:rsid w:val="00EA4EC1"/>
    <w:rsid w:val="00EB0B7C"/>
    <w:rsid w:val="00EB1A09"/>
    <w:rsid w:val="00EB2607"/>
    <w:rsid w:val="00EB554B"/>
    <w:rsid w:val="00EB741A"/>
    <w:rsid w:val="00EC1FCB"/>
    <w:rsid w:val="00EC29CC"/>
    <w:rsid w:val="00EC3834"/>
    <w:rsid w:val="00ED4E4E"/>
    <w:rsid w:val="00ED600A"/>
    <w:rsid w:val="00ED6793"/>
    <w:rsid w:val="00EE109F"/>
    <w:rsid w:val="00EE1261"/>
    <w:rsid w:val="00EE37A1"/>
    <w:rsid w:val="00EE4FD9"/>
    <w:rsid w:val="00EF0703"/>
    <w:rsid w:val="00EF4DAF"/>
    <w:rsid w:val="00F02757"/>
    <w:rsid w:val="00F11B9E"/>
    <w:rsid w:val="00F12E0D"/>
    <w:rsid w:val="00F12F9A"/>
    <w:rsid w:val="00F13B82"/>
    <w:rsid w:val="00F14480"/>
    <w:rsid w:val="00F22F37"/>
    <w:rsid w:val="00F251E4"/>
    <w:rsid w:val="00F36918"/>
    <w:rsid w:val="00F424BA"/>
    <w:rsid w:val="00F4783A"/>
    <w:rsid w:val="00F535EC"/>
    <w:rsid w:val="00F5371C"/>
    <w:rsid w:val="00F60BA2"/>
    <w:rsid w:val="00F63779"/>
    <w:rsid w:val="00F65AE9"/>
    <w:rsid w:val="00F70D67"/>
    <w:rsid w:val="00F747A2"/>
    <w:rsid w:val="00F75F12"/>
    <w:rsid w:val="00F762AB"/>
    <w:rsid w:val="00F768D9"/>
    <w:rsid w:val="00F76C35"/>
    <w:rsid w:val="00F83846"/>
    <w:rsid w:val="00F851EE"/>
    <w:rsid w:val="00FA17A7"/>
    <w:rsid w:val="00FA2586"/>
    <w:rsid w:val="00FB13F0"/>
    <w:rsid w:val="00FB1649"/>
    <w:rsid w:val="00FB5B03"/>
    <w:rsid w:val="00FD073F"/>
    <w:rsid w:val="00FD2964"/>
    <w:rsid w:val="00FD3283"/>
    <w:rsid w:val="00FD3C67"/>
    <w:rsid w:val="00FE1EC1"/>
    <w:rsid w:val="00FE2F15"/>
    <w:rsid w:val="00FE3E64"/>
    <w:rsid w:val="00FE3FA5"/>
    <w:rsid w:val="00FF473F"/>
    <w:rsid w:val="00FF66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E9"/>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2436E9"/>
    <w:pPr>
      <w:spacing w:before="480" w:after="0"/>
      <w:contextualSpacing/>
      <w:outlineLvl w:val="0"/>
    </w:pPr>
    <w:rPr>
      <w:rFonts w:cs="Arial"/>
      <w:smallCaps/>
      <w:spacing w:val="5"/>
      <w:sz w:val="36"/>
      <w:szCs w:val="36"/>
      <w:lang w:val="tr-TR" w:eastAsia="tr-TR" w:bidi="ar-SA"/>
    </w:rPr>
  </w:style>
  <w:style w:type="paragraph" w:styleId="Balk2">
    <w:name w:val="heading 2"/>
    <w:basedOn w:val="Normal"/>
    <w:next w:val="Normal"/>
    <w:link w:val="Balk2Char"/>
    <w:uiPriority w:val="9"/>
    <w:qFormat/>
    <w:rsid w:val="002436E9"/>
    <w:pPr>
      <w:spacing w:before="200" w:after="0" w:line="271" w:lineRule="auto"/>
      <w:outlineLvl w:val="1"/>
    </w:pPr>
    <w:rPr>
      <w:rFonts w:cs="Arial"/>
      <w:smallCaps/>
      <w:sz w:val="28"/>
      <w:szCs w:val="28"/>
      <w:lang w:val="tr-TR" w:eastAsia="tr-TR" w:bidi="ar-SA"/>
    </w:rPr>
  </w:style>
  <w:style w:type="paragraph" w:styleId="Balk3">
    <w:name w:val="heading 3"/>
    <w:basedOn w:val="Normal"/>
    <w:next w:val="Normal"/>
    <w:link w:val="Balk3Char"/>
    <w:uiPriority w:val="9"/>
    <w:qFormat/>
    <w:rsid w:val="002436E9"/>
    <w:pPr>
      <w:spacing w:before="200" w:after="0" w:line="271" w:lineRule="auto"/>
      <w:outlineLvl w:val="2"/>
    </w:pPr>
    <w:rPr>
      <w:rFonts w:cs="Arial"/>
      <w:i/>
      <w:iCs/>
      <w:smallCaps/>
      <w:spacing w:val="5"/>
      <w:sz w:val="26"/>
      <w:szCs w:val="26"/>
      <w:lang w:val="tr-TR" w:eastAsia="tr-TR" w:bidi="ar-SA"/>
    </w:rPr>
  </w:style>
  <w:style w:type="paragraph" w:styleId="Balk4">
    <w:name w:val="heading 4"/>
    <w:basedOn w:val="Normal"/>
    <w:next w:val="Normal"/>
    <w:link w:val="Balk4Char"/>
    <w:uiPriority w:val="9"/>
    <w:qFormat/>
    <w:rsid w:val="002436E9"/>
    <w:pPr>
      <w:spacing w:after="0" w:line="271" w:lineRule="auto"/>
      <w:outlineLvl w:val="3"/>
    </w:pPr>
    <w:rPr>
      <w:b/>
      <w:bCs/>
      <w:spacing w:val="5"/>
      <w:sz w:val="24"/>
      <w:szCs w:val="24"/>
      <w:lang w:val="tr-TR" w:eastAsia="tr-TR" w:bidi="ar-SA"/>
    </w:rPr>
  </w:style>
  <w:style w:type="paragraph" w:styleId="Balk5">
    <w:name w:val="heading 5"/>
    <w:basedOn w:val="Normal"/>
    <w:next w:val="Normal"/>
    <w:link w:val="Balk5Char"/>
    <w:uiPriority w:val="9"/>
    <w:qFormat/>
    <w:rsid w:val="002436E9"/>
    <w:pPr>
      <w:spacing w:after="0" w:line="271" w:lineRule="auto"/>
      <w:outlineLvl w:val="4"/>
    </w:pPr>
    <w:rPr>
      <w:i/>
      <w:iCs/>
      <w:sz w:val="24"/>
      <w:szCs w:val="24"/>
      <w:lang w:val="tr-TR" w:eastAsia="tr-TR" w:bidi="ar-SA"/>
    </w:rPr>
  </w:style>
  <w:style w:type="paragraph" w:styleId="Balk6">
    <w:name w:val="heading 6"/>
    <w:basedOn w:val="Normal"/>
    <w:next w:val="Normal"/>
    <w:link w:val="Balk6Char"/>
    <w:uiPriority w:val="9"/>
    <w:qFormat/>
    <w:rsid w:val="002436E9"/>
    <w:pPr>
      <w:shd w:val="clear" w:color="auto" w:fill="FFFFFF"/>
      <w:spacing w:after="0" w:line="271" w:lineRule="auto"/>
      <w:outlineLvl w:val="5"/>
    </w:pPr>
    <w:rPr>
      <w:b/>
      <w:bCs/>
      <w:color w:val="595959"/>
      <w:spacing w:val="5"/>
      <w:sz w:val="20"/>
      <w:szCs w:val="20"/>
      <w:lang w:val="tr-TR" w:eastAsia="tr-TR" w:bidi="ar-SA"/>
    </w:rPr>
  </w:style>
  <w:style w:type="paragraph" w:styleId="Balk7">
    <w:name w:val="heading 7"/>
    <w:basedOn w:val="Normal"/>
    <w:next w:val="Normal"/>
    <w:link w:val="Balk7Char"/>
    <w:uiPriority w:val="9"/>
    <w:qFormat/>
    <w:rsid w:val="002436E9"/>
    <w:pPr>
      <w:spacing w:after="0"/>
      <w:outlineLvl w:val="6"/>
    </w:pPr>
    <w:rPr>
      <w:b/>
      <w:bCs/>
      <w:i/>
      <w:iCs/>
      <w:color w:val="5A5A5A"/>
      <w:sz w:val="20"/>
      <w:szCs w:val="20"/>
      <w:lang w:val="tr-TR" w:eastAsia="tr-TR" w:bidi="ar-SA"/>
    </w:rPr>
  </w:style>
  <w:style w:type="paragraph" w:styleId="Balk8">
    <w:name w:val="heading 8"/>
    <w:basedOn w:val="Normal"/>
    <w:next w:val="Normal"/>
    <w:link w:val="Balk8Char"/>
    <w:uiPriority w:val="9"/>
    <w:qFormat/>
    <w:rsid w:val="002436E9"/>
    <w:pPr>
      <w:spacing w:after="0"/>
      <w:outlineLvl w:val="7"/>
    </w:pPr>
    <w:rPr>
      <w:b/>
      <w:bCs/>
      <w:color w:val="7F7F7F"/>
      <w:sz w:val="20"/>
      <w:szCs w:val="20"/>
      <w:lang w:val="tr-TR" w:eastAsia="tr-TR" w:bidi="ar-SA"/>
    </w:rPr>
  </w:style>
  <w:style w:type="paragraph" w:styleId="Balk9">
    <w:name w:val="heading 9"/>
    <w:basedOn w:val="Normal"/>
    <w:next w:val="Normal"/>
    <w:link w:val="Balk9Char"/>
    <w:uiPriority w:val="9"/>
    <w:qFormat/>
    <w:rsid w:val="002436E9"/>
    <w:pPr>
      <w:spacing w:after="0" w:line="271" w:lineRule="auto"/>
      <w:outlineLvl w:val="8"/>
    </w:pPr>
    <w:rPr>
      <w:b/>
      <w:bCs/>
      <w:i/>
      <w:iCs/>
      <w:color w:val="7F7F7F"/>
      <w:sz w:val="18"/>
      <w:szCs w:val="18"/>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6E9"/>
    <w:rPr>
      <w:rFonts w:cs="Arial"/>
      <w:smallCaps/>
      <w:spacing w:val="5"/>
      <w:sz w:val="36"/>
      <w:szCs w:val="36"/>
    </w:rPr>
  </w:style>
  <w:style w:type="paragraph" w:styleId="AltKonuBal">
    <w:name w:val="Subtitle"/>
    <w:basedOn w:val="Normal"/>
    <w:next w:val="Normal"/>
    <w:link w:val="AltKonuBalChar"/>
    <w:uiPriority w:val="11"/>
    <w:qFormat/>
    <w:rsid w:val="002436E9"/>
    <w:rPr>
      <w:i/>
      <w:iCs/>
      <w:smallCaps/>
      <w:spacing w:val="10"/>
      <w:sz w:val="28"/>
      <w:szCs w:val="28"/>
      <w:lang w:val="tr-TR" w:eastAsia="tr-TR" w:bidi="ar-SA"/>
    </w:rPr>
  </w:style>
  <w:style w:type="character" w:customStyle="1" w:styleId="AltKonuBalChar">
    <w:name w:val="Alt Konu Başlığı Char"/>
    <w:basedOn w:val="VarsaylanParagrafYazTipi"/>
    <w:link w:val="AltKonuBal"/>
    <w:uiPriority w:val="11"/>
    <w:rsid w:val="002436E9"/>
    <w:rPr>
      <w:rFonts w:cs="Times New Roman"/>
      <w:i/>
      <w:iCs/>
      <w:smallCaps/>
      <w:spacing w:val="10"/>
      <w:sz w:val="28"/>
      <w:szCs w:val="28"/>
    </w:rPr>
  </w:style>
  <w:style w:type="character" w:customStyle="1" w:styleId="Balk2Char">
    <w:name w:val="Başlık 2 Char"/>
    <w:basedOn w:val="VarsaylanParagrafYazTipi"/>
    <w:link w:val="Balk2"/>
    <w:uiPriority w:val="9"/>
    <w:rsid w:val="002436E9"/>
    <w:rPr>
      <w:rFonts w:cs="Arial"/>
      <w:smallCaps/>
      <w:sz w:val="28"/>
      <w:szCs w:val="28"/>
    </w:rPr>
  </w:style>
  <w:style w:type="character" w:customStyle="1" w:styleId="Balk3Char">
    <w:name w:val="Başlık 3 Char"/>
    <w:basedOn w:val="VarsaylanParagrafYazTipi"/>
    <w:link w:val="Balk3"/>
    <w:uiPriority w:val="9"/>
    <w:rsid w:val="002436E9"/>
    <w:rPr>
      <w:rFonts w:cs="Arial"/>
      <w:i/>
      <w:iCs/>
      <w:smallCaps/>
      <w:spacing w:val="5"/>
      <w:sz w:val="26"/>
      <w:szCs w:val="26"/>
    </w:rPr>
  </w:style>
  <w:style w:type="character" w:customStyle="1" w:styleId="Balk4Char">
    <w:name w:val="Başlık 4 Char"/>
    <w:basedOn w:val="VarsaylanParagrafYazTipi"/>
    <w:link w:val="Balk4"/>
    <w:uiPriority w:val="9"/>
    <w:rsid w:val="002436E9"/>
    <w:rPr>
      <w:rFonts w:cs="Times New Roman"/>
      <w:b/>
      <w:bCs/>
      <w:spacing w:val="5"/>
      <w:sz w:val="24"/>
      <w:szCs w:val="24"/>
    </w:rPr>
  </w:style>
  <w:style w:type="character" w:customStyle="1" w:styleId="Balk5Char">
    <w:name w:val="Başlık 5 Char"/>
    <w:basedOn w:val="VarsaylanParagrafYazTipi"/>
    <w:link w:val="Balk5"/>
    <w:uiPriority w:val="9"/>
    <w:rsid w:val="002436E9"/>
    <w:rPr>
      <w:rFonts w:cs="Times New Roman"/>
      <w:i/>
      <w:iCs/>
      <w:sz w:val="24"/>
      <w:szCs w:val="24"/>
    </w:rPr>
  </w:style>
  <w:style w:type="character" w:customStyle="1" w:styleId="Balk6Char">
    <w:name w:val="Başlık 6 Char"/>
    <w:basedOn w:val="VarsaylanParagrafYazTipi"/>
    <w:link w:val="Balk6"/>
    <w:uiPriority w:val="9"/>
    <w:rsid w:val="002436E9"/>
    <w:rPr>
      <w:rFonts w:cs="Times New Roman"/>
      <w:b/>
      <w:bCs/>
      <w:color w:val="595959"/>
      <w:spacing w:val="5"/>
      <w:shd w:val="clear" w:color="auto" w:fill="FFFFFF"/>
    </w:rPr>
  </w:style>
  <w:style w:type="character" w:customStyle="1" w:styleId="Balk7Char">
    <w:name w:val="Başlık 7 Char"/>
    <w:basedOn w:val="VarsaylanParagrafYazTipi"/>
    <w:link w:val="Balk7"/>
    <w:uiPriority w:val="9"/>
    <w:rsid w:val="002436E9"/>
    <w:rPr>
      <w:rFonts w:cs="Times New Roman"/>
      <w:b/>
      <w:bCs/>
      <w:i/>
      <w:iCs/>
      <w:color w:val="5A5A5A"/>
    </w:rPr>
  </w:style>
  <w:style w:type="character" w:customStyle="1" w:styleId="Balk8Char">
    <w:name w:val="Başlık 8 Char"/>
    <w:basedOn w:val="VarsaylanParagrafYazTipi"/>
    <w:link w:val="Balk8"/>
    <w:uiPriority w:val="9"/>
    <w:rsid w:val="002436E9"/>
    <w:rPr>
      <w:rFonts w:cs="Times New Roman"/>
      <w:b/>
      <w:bCs/>
      <w:color w:val="7F7F7F"/>
    </w:rPr>
  </w:style>
  <w:style w:type="character" w:customStyle="1" w:styleId="Balk9Char">
    <w:name w:val="Başlık 9 Char"/>
    <w:basedOn w:val="VarsaylanParagrafYazTipi"/>
    <w:link w:val="Balk9"/>
    <w:uiPriority w:val="9"/>
    <w:rsid w:val="002436E9"/>
    <w:rPr>
      <w:rFonts w:cs="Times New Roman"/>
      <w:b/>
      <w:bCs/>
      <w:i/>
      <w:iCs/>
      <w:color w:val="7F7F7F"/>
      <w:sz w:val="18"/>
      <w:szCs w:val="18"/>
    </w:rPr>
  </w:style>
  <w:style w:type="paragraph" w:styleId="KonuBal">
    <w:name w:val="Title"/>
    <w:basedOn w:val="Normal"/>
    <w:next w:val="Normal"/>
    <w:link w:val="KonuBalChar"/>
    <w:uiPriority w:val="10"/>
    <w:qFormat/>
    <w:rsid w:val="002436E9"/>
    <w:pPr>
      <w:spacing w:after="300" w:line="240" w:lineRule="auto"/>
      <w:contextualSpacing/>
    </w:pPr>
    <w:rPr>
      <w:smallCaps/>
      <w:sz w:val="52"/>
      <w:szCs w:val="52"/>
      <w:lang w:val="tr-TR" w:eastAsia="tr-TR" w:bidi="ar-SA"/>
    </w:rPr>
  </w:style>
  <w:style w:type="character" w:customStyle="1" w:styleId="KonuBalChar">
    <w:name w:val="Konu Başlığı Char"/>
    <w:basedOn w:val="VarsaylanParagrafYazTipi"/>
    <w:link w:val="KonuBal"/>
    <w:uiPriority w:val="10"/>
    <w:rsid w:val="002436E9"/>
    <w:rPr>
      <w:rFonts w:cs="Times New Roman"/>
      <w:smallCaps/>
      <w:sz w:val="52"/>
      <w:szCs w:val="52"/>
    </w:rPr>
  </w:style>
  <w:style w:type="character" w:styleId="Gl">
    <w:name w:val="Strong"/>
    <w:uiPriority w:val="22"/>
    <w:qFormat/>
    <w:rsid w:val="002436E9"/>
    <w:rPr>
      <w:b/>
      <w:bCs/>
    </w:rPr>
  </w:style>
  <w:style w:type="character" w:styleId="Vurgu">
    <w:name w:val="Emphasis"/>
    <w:uiPriority w:val="20"/>
    <w:qFormat/>
    <w:rsid w:val="002436E9"/>
    <w:rPr>
      <w:b/>
      <w:bCs/>
      <w:i/>
      <w:iCs/>
      <w:spacing w:val="10"/>
    </w:rPr>
  </w:style>
  <w:style w:type="paragraph" w:styleId="AralkYok">
    <w:name w:val="No Spacing"/>
    <w:basedOn w:val="Normal"/>
    <w:uiPriority w:val="1"/>
    <w:qFormat/>
    <w:rsid w:val="002436E9"/>
    <w:pPr>
      <w:spacing w:after="0" w:line="240" w:lineRule="auto"/>
    </w:pPr>
  </w:style>
  <w:style w:type="paragraph" w:styleId="ListeParagraf">
    <w:name w:val="List Paragraph"/>
    <w:basedOn w:val="Normal"/>
    <w:uiPriority w:val="99"/>
    <w:qFormat/>
    <w:rsid w:val="002436E9"/>
    <w:pPr>
      <w:ind w:left="720"/>
      <w:contextualSpacing/>
    </w:pPr>
  </w:style>
  <w:style w:type="paragraph" w:styleId="Trnak">
    <w:name w:val="Quote"/>
    <w:basedOn w:val="Normal"/>
    <w:next w:val="Normal"/>
    <w:link w:val="TrnakChar"/>
    <w:uiPriority w:val="29"/>
    <w:qFormat/>
    <w:rsid w:val="002436E9"/>
    <w:rPr>
      <w:i/>
      <w:iCs/>
      <w:sz w:val="20"/>
      <w:szCs w:val="20"/>
      <w:lang w:val="tr-TR" w:eastAsia="tr-TR" w:bidi="ar-SA"/>
    </w:rPr>
  </w:style>
  <w:style w:type="character" w:customStyle="1" w:styleId="TrnakChar">
    <w:name w:val="Tırnak Char"/>
    <w:basedOn w:val="VarsaylanParagrafYazTipi"/>
    <w:link w:val="Trnak"/>
    <w:uiPriority w:val="29"/>
    <w:rsid w:val="002436E9"/>
    <w:rPr>
      <w:i/>
      <w:iCs/>
    </w:rPr>
  </w:style>
  <w:style w:type="paragraph" w:styleId="KeskinTrnak">
    <w:name w:val="Intense Quote"/>
    <w:basedOn w:val="Normal"/>
    <w:next w:val="Normal"/>
    <w:link w:val="KeskinTrnakChar"/>
    <w:uiPriority w:val="30"/>
    <w:qFormat/>
    <w:rsid w:val="002436E9"/>
    <w:pPr>
      <w:pBdr>
        <w:top w:val="single" w:sz="4" w:space="10" w:color="auto"/>
        <w:bottom w:val="single" w:sz="4" w:space="10" w:color="auto"/>
      </w:pBdr>
      <w:spacing w:before="240" w:after="240" w:line="300" w:lineRule="auto"/>
      <w:ind w:left="1152" w:right="1152"/>
      <w:jc w:val="both"/>
    </w:pPr>
    <w:rPr>
      <w:i/>
      <w:iCs/>
      <w:sz w:val="20"/>
      <w:szCs w:val="20"/>
      <w:lang w:val="tr-TR" w:eastAsia="tr-TR" w:bidi="ar-SA"/>
    </w:rPr>
  </w:style>
  <w:style w:type="character" w:customStyle="1" w:styleId="KeskinTrnakChar">
    <w:name w:val="Keskin Tırnak Char"/>
    <w:basedOn w:val="VarsaylanParagrafYazTipi"/>
    <w:link w:val="KeskinTrnak"/>
    <w:uiPriority w:val="30"/>
    <w:rsid w:val="002436E9"/>
    <w:rPr>
      <w:i/>
      <w:iCs/>
    </w:rPr>
  </w:style>
  <w:style w:type="character" w:styleId="HafifVurgulama">
    <w:name w:val="Subtle Emphasis"/>
    <w:uiPriority w:val="19"/>
    <w:qFormat/>
    <w:rsid w:val="002436E9"/>
    <w:rPr>
      <w:i/>
      <w:iCs/>
    </w:rPr>
  </w:style>
  <w:style w:type="character" w:styleId="GlVurgulama">
    <w:name w:val="Intense Emphasis"/>
    <w:uiPriority w:val="21"/>
    <w:qFormat/>
    <w:rsid w:val="002436E9"/>
    <w:rPr>
      <w:b/>
      <w:bCs/>
      <w:i/>
      <w:iCs/>
    </w:rPr>
  </w:style>
  <w:style w:type="character" w:styleId="HafifBavuru">
    <w:name w:val="Subtle Reference"/>
    <w:basedOn w:val="VarsaylanParagrafYazTipi"/>
    <w:uiPriority w:val="31"/>
    <w:qFormat/>
    <w:rsid w:val="002436E9"/>
    <w:rPr>
      <w:smallCaps/>
    </w:rPr>
  </w:style>
  <w:style w:type="character" w:styleId="GlBavuru">
    <w:name w:val="Intense Reference"/>
    <w:uiPriority w:val="32"/>
    <w:qFormat/>
    <w:rsid w:val="002436E9"/>
    <w:rPr>
      <w:b/>
      <w:bCs/>
      <w:smallCaps/>
    </w:rPr>
  </w:style>
  <w:style w:type="character" w:styleId="KitapBal">
    <w:name w:val="Book Title"/>
    <w:basedOn w:val="VarsaylanParagrafYazTipi"/>
    <w:uiPriority w:val="33"/>
    <w:qFormat/>
    <w:rsid w:val="002436E9"/>
    <w:rPr>
      <w:i/>
      <w:iCs/>
      <w:smallCaps/>
      <w:spacing w:val="5"/>
    </w:rPr>
  </w:style>
  <w:style w:type="paragraph" w:styleId="TBal">
    <w:name w:val="TOC Heading"/>
    <w:basedOn w:val="Balk1"/>
    <w:next w:val="Normal"/>
    <w:uiPriority w:val="39"/>
    <w:qFormat/>
    <w:rsid w:val="002436E9"/>
    <w:pPr>
      <w:outlineLvl w:val="9"/>
    </w:pPr>
    <w:rPr>
      <w:rFonts w:cs="Times New Roman"/>
      <w:lang w:val="en-US" w:eastAsia="en-US" w:bidi="en-US"/>
    </w:rPr>
  </w:style>
  <w:style w:type="paragraph" w:styleId="ResimYazs">
    <w:name w:val="caption"/>
    <w:basedOn w:val="Normal"/>
    <w:next w:val="Normal"/>
    <w:uiPriority w:val="35"/>
    <w:qFormat/>
    <w:rsid w:val="002436E9"/>
    <w:pPr>
      <w:spacing w:line="240" w:lineRule="auto"/>
    </w:pPr>
    <w:rPr>
      <w:b/>
      <w:bCs/>
      <w:color w:val="4F81BD"/>
      <w:sz w:val="18"/>
      <w:szCs w:val="18"/>
    </w:rPr>
  </w:style>
  <w:style w:type="paragraph" w:styleId="BalonMetni">
    <w:name w:val="Balloon Text"/>
    <w:basedOn w:val="Normal"/>
    <w:link w:val="BalonMetniChar"/>
    <w:uiPriority w:val="99"/>
    <w:semiHidden/>
    <w:unhideWhenUsed/>
    <w:rsid w:val="000779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9ED"/>
    <w:rPr>
      <w:rFonts w:ascii="Tahoma" w:hAnsi="Tahoma" w:cs="Tahoma"/>
      <w:sz w:val="16"/>
      <w:szCs w:val="16"/>
      <w:lang w:val="en-US" w:eastAsia="en-US" w:bidi="en-US"/>
    </w:rPr>
  </w:style>
  <w:style w:type="paragraph" w:customStyle="1" w:styleId="ecxmsonormal">
    <w:name w:val="ecxmsonormal"/>
    <w:basedOn w:val="Normal"/>
    <w:rsid w:val="0036287D"/>
    <w:pPr>
      <w:spacing w:after="324" w:line="240" w:lineRule="auto"/>
    </w:pPr>
    <w:rPr>
      <w:rFonts w:ascii="Times New Roman" w:eastAsia="Times New Roman" w:hAnsi="Times New Roman"/>
      <w:sz w:val="24"/>
      <w:szCs w:val="24"/>
      <w:lang w:val="tr-TR" w:eastAsia="tr-TR" w:bidi="ar-SA"/>
    </w:rPr>
  </w:style>
  <w:style w:type="character" w:customStyle="1" w:styleId="tl">
    <w:name w:val="tl"/>
    <w:basedOn w:val="VarsaylanParagrafYazTipi"/>
    <w:rsid w:val="00EC29CC"/>
  </w:style>
  <w:style w:type="paragraph" w:styleId="NormalWeb">
    <w:name w:val="Normal (Web)"/>
    <w:basedOn w:val="Normal"/>
    <w:uiPriority w:val="99"/>
    <w:unhideWhenUsed/>
    <w:rsid w:val="00A42148"/>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basicparagraph">
    <w:name w:val="basicparagraph"/>
    <w:basedOn w:val="Normal"/>
    <w:rsid w:val="00AF6753"/>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bslk2">
    <w:name w:val="metinbslk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2">
    <w:name w:val="metin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usercontent">
    <w:name w:val="usercontent"/>
    <w:basedOn w:val="VarsaylanParagrafYazTipi"/>
    <w:rsid w:val="005F40DB"/>
  </w:style>
  <w:style w:type="character" w:customStyle="1" w:styleId="st">
    <w:name w:val="st"/>
    <w:basedOn w:val="VarsaylanParagrafYazTipi"/>
    <w:rsid w:val="005F40DB"/>
  </w:style>
  <w:style w:type="character" w:styleId="Kpr">
    <w:name w:val="Hyperlink"/>
    <w:basedOn w:val="VarsaylanParagrafYazTipi"/>
    <w:uiPriority w:val="99"/>
    <w:unhideWhenUsed/>
    <w:rsid w:val="007E5169"/>
    <w:rPr>
      <w:color w:val="444444"/>
      <w:u w:val="single"/>
    </w:rPr>
  </w:style>
  <w:style w:type="character" w:styleId="zlenenKpr">
    <w:name w:val="FollowedHyperlink"/>
    <w:basedOn w:val="VarsaylanParagrafYazTipi"/>
    <w:uiPriority w:val="99"/>
    <w:semiHidden/>
    <w:unhideWhenUsed/>
    <w:rsid w:val="004F2DCC"/>
    <w:rPr>
      <w:color w:val="800080" w:themeColor="followedHyperlink"/>
      <w:u w:val="single"/>
    </w:rPr>
  </w:style>
  <w:style w:type="character" w:customStyle="1" w:styleId="DzMetinChar">
    <w:name w:val="Düz Metin Char"/>
    <w:basedOn w:val="VarsaylanParagrafYazTipi"/>
    <w:link w:val="DzMetin"/>
    <w:uiPriority w:val="99"/>
    <w:semiHidden/>
    <w:locked/>
    <w:rsid w:val="00130C10"/>
    <w:rPr>
      <w:rFonts w:ascii="Consolas" w:hAnsi="Consolas" w:cs="Consolas"/>
      <w:sz w:val="21"/>
      <w:szCs w:val="21"/>
    </w:rPr>
  </w:style>
  <w:style w:type="paragraph" w:styleId="DzMetin">
    <w:name w:val="Plain Text"/>
    <w:basedOn w:val="Normal"/>
    <w:link w:val="DzMetinChar"/>
    <w:uiPriority w:val="99"/>
    <w:semiHidden/>
    <w:unhideWhenUsed/>
    <w:rsid w:val="00130C10"/>
    <w:pPr>
      <w:spacing w:before="100" w:beforeAutospacing="1" w:after="100" w:afterAutospacing="1" w:line="240" w:lineRule="auto"/>
    </w:pPr>
    <w:rPr>
      <w:rFonts w:ascii="Consolas" w:hAnsi="Consolas" w:cs="Consolas"/>
      <w:sz w:val="21"/>
      <w:szCs w:val="21"/>
      <w:lang w:val="tr-TR" w:eastAsia="tr-TR" w:bidi="ar-SA"/>
    </w:rPr>
  </w:style>
  <w:style w:type="character" w:customStyle="1" w:styleId="DzMetinChar1">
    <w:name w:val="Düz Metin Char1"/>
    <w:basedOn w:val="VarsaylanParagrafYazTipi"/>
    <w:link w:val="DzMetin"/>
    <w:uiPriority w:val="99"/>
    <w:semiHidden/>
    <w:rsid w:val="00130C10"/>
    <w:rPr>
      <w:rFonts w:ascii="Consolas" w:hAnsi="Consolas" w:cs="Consolas"/>
      <w:sz w:val="21"/>
      <w:szCs w:val="21"/>
      <w:lang w:val="en-US" w:eastAsia="en-US" w:bidi="en-US"/>
    </w:rPr>
  </w:style>
  <w:style w:type="character" w:customStyle="1" w:styleId="textsiyahdetay">
    <w:name w:val="text_siyah_detay"/>
    <w:basedOn w:val="VarsaylanParagrafYazTipi"/>
    <w:rsid w:val="00FF473F"/>
  </w:style>
  <w:style w:type="character" w:customStyle="1" w:styleId="yaziacikla">
    <w:name w:val="yaziacikla"/>
    <w:basedOn w:val="VarsaylanParagrafYazTipi"/>
    <w:rsid w:val="00314EC7"/>
  </w:style>
  <w:style w:type="character" w:customStyle="1" w:styleId="hascaption">
    <w:name w:val="hascaption"/>
    <w:basedOn w:val="VarsaylanParagrafYazTipi"/>
    <w:rsid w:val="00D928A4"/>
  </w:style>
  <w:style w:type="character" w:customStyle="1" w:styleId="textexposedshow">
    <w:name w:val="text_exposed_show"/>
    <w:basedOn w:val="VarsaylanParagrafYazTipi"/>
    <w:rsid w:val="00E5642B"/>
  </w:style>
</w:styles>
</file>

<file path=word/webSettings.xml><?xml version="1.0" encoding="utf-8"?>
<w:webSettings xmlns:r="http://schemas.openxmlformats.org/officeDocument/2006/relationships" xmlns:w="http://schemas.openxmlformats.org/wordprocessingml/2006/main">
  <w:divs>
    <w:div w:id="8992723">
      <w:bodyDiv w:val="1"/>
      <w:marLeft w:val="0"/>
      <w:marRight w:val="0"/>
      <w:marTop w:val="0"/>
      <w:marBottom w:val="0"/>
      <w:divBdr>
        <w:top w:val="none" w:sz="0" w:space="0" w:color="auto"/>
        <w:left w:val="none" w:sz="0" w:space="0" w:color="auto"/>
        <w:bottom w:val="none" w:sz="0" w:space="0" w:color="auto"/>
        <w:right w:val="none" w:sz="0" w:space="0" w:color="auto"/>
      </w:divBdr>
    </w:div>
    <w:div w:id="24714280">
      <w:bodyDiv w:val="1"/>
      <w:marLeft w:val="0"/>
      <w:marRight w:val="0"/>
      <w:marTop w:val="0"/>
      <w:marBottom w:val="0"/>
      <w:divBdr>
        <w:top w:val="none" w:sz="0" w:space="0" w:color="auto"/>
        <w:left w:val="none" w:sz="0" w:space="0" w:color="auto"/>
        <w:bottom w:val="none" w:sz="0" w:space="0" w:color="auto"/>
        <w:right w:val="none" w:sz="0" w:space="0" w:color="auto"/>
      </w:divBdr>
    </w:div>
    <w:div w:id="93324224">
      <w:bodyDiv w:val="1"/>
      <w:marLeft w:val="0"/>
      <w:marRight w:val="0"/>
      <w:marTop w:val="0"/>
      <w:marBottom w:val="0"/>
      <w:divBdr>
        <w:top w:val="none" w:sz="0" w:space="0" w:color="auto"/>
        <w:left w:val="none" w:sz="0" w:space="0" w:color="auto"/>
        <w:bottom w:val="none" w:sz="0" w:space="0" w:color="auto"/>
        <w:right w:val="none" w:sz="0" w:space="0" w:color="auto"/>
      </w:divBdr>
    </w:div>
    <w:div w:id="238171646">
      <w:bodyDiv w:val="1"/>
      <w:marLeft w:val="0"/>
      <w:marRight w:val="0"/>
      <w:marTop w:val="0"/>
      <w:marBottom w:val="0"/>
      <w:divBdr>
        <w:top w:val="none" w:sz="0" w:space="0" w:color="auto"/>
        <w:left w:val="none" w:sz="0" w:space="0" w:color="auto"/>
        <w:bottom w:val="none" w:sz="0" w:space="0" w:color="auto"/>
        <w:right w:val="none" w:sz="0" w:space="0" w:color="auto"/>
      </w:divBdr>
    </w:div>
    <w:div w:id="291835662">
      <w:bodyDiv w:val="1"/>
      <w:marLeft w:val="0"/>
      <w:marRight w:val="0"/>
      <w:marTop w:val="0"/>
      <w:marBottom w:val="0"/>
      <w:divBdr>
        <w:top w:val="none" w:sz="0" w:space="0" w:color="auto"/>
        <w:left w:val="none" w:sz="0" w:space="0" w:color="auto"/>
        <w:bottom w:val="none" w:sz="0" w:space="0" w:color="auto"/>
        <w:right w:val="none" w:sz="0" w:space="0" w:color="auto"/>
      </w:divBdr>
    </w:div>
    <w:div w:id="432627442">
      <w:bodyDiv w:val="1"/>
      <w:marLeft w:val="0"/>
      <w:marRight w:val="0"/>
      <w:marTop w:val="0"/>
      <w:marBottom w:val="0"/>
      <w:divBdr>
        <w:top w:val="none" w:sz="0" w:space="0" w:color="auto"/>
        <w:left w:val="none" w:sz="0" w:space="0" w:color="auto"/>
        <w:bottom w:val="none" w:sz="0" w:space="0" w:color="auto"/>
        <w:right w:val="none" w:sz="0" w:space="0" w:color="auto"/>
      </w:divBdr>
    </w:div>
    <w:div w:id="482814104">
      <w:bodyDiv w:val="1"/>
      <w:marLeft w:val="0"/>
      <w:marRight w:val="0"/>
      <w:marTop w:val="0"/>
      <w:marBottom w:val="0"/>
      <w:divBdr>
        <w:top w:val="none" w:sz="0" w:space="0" w:color="auto"/>
        <w:left w:val="none" w:sz="0" w:space="0" w:color="auto"/>
        <w:bottom w:val="none" w:sz="0" w:space="0" w:color="auto"/>
        <w:right w:val="none" w:sz="0" w:space="0" w:color="auto"/>
      </w:divBdr>
    </w:div>
    <w:div w:id="487064196">
      <w:bodyDiv w:val="1"/>
      <w:marLeft w:val="0"/>
      <w:marRight w:val="0"/>
      <w:marTop w:val="0"/>
      <w:marBottom w:val="0"/>
      <w:divBdr>
        <w:top w:val="none" w:sz="0" w:space="0" w:color="auto"/>
        <w:left w:val="none" w:sz="0" w:space="0" w:color="auto"/>
        <w:bottom w:val="none" w:sz="0" w:space="0" w:color="auto"/>
        <w:right w:val="none" w:sz="0" w:space="0" w:color="auto"/>
      </w:divBdr>
    </w:div>
    <w:div w:id="698897498">
      <w:bodyDiv w:val="1"/>
      <w:marLeft w:val="0"/>
      <w:marRight w:val="0"/>
      <w:marTop w:val="0"/>
      <w:marBottom w:val="0"/>
      <w:divBdr>
        <w:top w:val="none" w:sz="0" w:space="0" w:color="auto"/>
        <w:left w:val="none" w:sz="0" w:space="0" w:color="auto"/>
        <w:bottom w:val="none" w:sz="0" w:space="0" w:color="auto"/>
        <w:right w:val="none" w:sz="0" w:space="0" w:color="auto"/>
      </w:divBdr>
    </w:div>
    <w:div w:id="702175890">
      <w:bodyDiv w:val="1"/>
      <w:marLeft w:val="0"/>
      <w:marRight w:val="0"/>
      <w:marTop w:val="0"/>
      <w:marBottom w:val="0"/>
      <w:divBdr>
        <w:top w:val="none" w:sz="0" w:space="0" w:color="auto"/>
        <w:left w:val="none" w:sz="0" w:space="0" w:color="auto"/>
        <w:bottom w:val="none" w:sz="0" w:space="0" w:color="auto"/>
        <w:right w:val="none" w:sz="0" w:space="0" w:color="auto"/>
      </w:divBdr>
    </w:div>
    <w:div w:id="703867661">
      <w:bodyDiv w:val="1"/>
      <w:marLeft w:val="0"/>
      <w:marRight w:val="0"/>
      <w:marTop w:val="0"/>
      <w:marBottom w:val="0"/>
      <w:divBdr>
        <w:top w:val="none" w:sz="0" w:space="0" w:color="auto"/>
        <w:left w:val="none" w:sz="0" w:space="0" w:color="auto"/>
        <w:bottom w:val="none" w:sz="0" w:space="0" w:color="auto"/>
        <w:right w:val="none" w:sz="0" w:space="0" w:color="auto"/>
      </w:divBdr>
    </w:div>
    <w:div w:id="787358325">
      <w:bodyDiv w:val="1"/>
      <w:marLeft w:val="0"/>
      <w:marRight w:val="0"/>
      <w:marTop w:val="0"/>
      <w:marBottom w:val="0"/>
      <w:divBdr>
        <w:top w:val="none" w:sz="0" w:space="0" w:color="auto"/>
        <w:left w:val="none" w:sz="0" w:space="0" w:color="auto"/>
        <w:bottom w:val="none" w:sz="0" w:space="0" w:color="auto"/>
        <w:right w:val="none" w:sz="0" w:space="0" w:color="auto"/>
      </w:divBdr>
    </w:div>
    <w:div w:id="820346480">
      <w:bodyDiv w:val="1"/>
      <w:marLeft w:val="0"/>
      <w:marRight w:val="0"/>
      <w:marTop w:val="0"/>
      <w:marBottom w:val="0"/>
      <w:divBdr>
        <w:top w:val="none" w:sz="0" w:space="0" w:color="auto"/>
        <w:left w:val="none" w:sz="0" w:space="0" w:color="auto"/>
        <w:bottom w:val="none" w:sz="0" w:space="0" w:color="auto"/>
        <w:right w:val="none" w:sz="0" w:space="0" w:color="auto"/>
      </w:divBdr>
    </w:div>
    <w:div w:id="848837887">
      <w:bodyDiv w:val="1"/>
      <w:marLeft w:val="0"/>
      <w:marRight w:val="0"/>
      <w:marTop w:val="0"/>
      <w:marBottom w:val="0"/>
      <w:divBdr>
        <w:top w:val="none" w:sz="0" w:space="0" w:color="auto"/>
        <w:left w:val="none" w:sz="0" w:space="0" w:color="auto"/>
        <w:bottom w:val="none" w:sz="0" w:space="0" w:color="auto"/>
        <w:right w:val="none" w:sz="0" w:space="0" w:color="auto"/>
      </w:divBdr>
    </w:div>
    <w:div w:id="920604402">
      <w:bodyDiv w:val="1"/>
      <w:marLeft w:val="0"/>
      <w:marRight w:val="0"/>
      <w:marTop w:val="0"/>
      <w:marBottom w:val="0"/>
      <w:divBdr>
        <w:top w:val="none" w:sz="0" w:space="0" w:color="auto"/>
        <w:left w:val="none" w:sz="0" w:space="0" w:color="auto"/>
        <w:bottom w:val="none" w:sz="0" w:space="0" w:color="auto"/>
        <w:right w:val="none" w:sz="0" w:space="0" w:color="auto"/>
      </w:divBdr>
    </w:div>
    <w:div w:id="967050880">
      <w:bodyDiv w:val="1"/>
      <w:marLeft w:val="0"/>
      <w:marRight w:val="0"/>
      <w:marTop w:val="0"/>
      <w:marBottom w:val="0"/>
      <w:divBdr>
        <w:top w:val="none" w:sz="0" w:space="0" w:color="auto"/>
        <w:left w:val="none" w:sz="0" w:space="0" w:color="auto"/>
        <w:bottom w:val="none" w:sz="0" w:space="0" w:color="auto"/>
        <w:right w:val="none" w:sz="0" w:space="0" w:color="auto"/>
      </w:divBdr>
    </w:div>
    <w:div w:id="1080449321">
      <w:bodyDiv w:val="1"/>
      <w:marLeft w:val="0"/>
      <w:marRight w:val="0"/>
      <w:marTop w:val="0"/>
      <w:marBottom w:val="0"/>
      <w:divBdr>
        <w:top w:val="none" w:sz="0" w:space="0" w:color="auto"/>
        <w:left w:val="none" w:sz="0" w:space="0" w:color="auto"/>
        <w:bottom w:val="none" w:sz="0" w:space="0" w:color="auto"/>
        <w:right w:val="none" w:sz="0" w:space="0" w:color="auto"/>
      </w:divBdr>
    </w:div>
    <w:div w:id="1092118706">
      <w:bodyDiv w:val="1"/>
      <w:marLeft w:val="0"/>
      <w:marRight w:val="0"/>
      <w:marTop w:val="0"/>
      <w:marBottom w:val="0"/>
      <w:divBdr>
        <w:top w:val="none" w:sz="0" w:space="0" w:color="auto"/>
        <w:left w:val="none" w:sz="0" w:space="0" w:color="auto"/>
        <w:bottom w:val="none" w:sz="0" w:space="0" w:color="auto"/>
        <w:right w:val="none" w:sz="0" w:space="0" w:color="auto"/>
      </w:divBdr>
    </w:div>
    <w:div w:id="1151411271">
      <w:bodyDiv w:val="1"/>
      <w:marLeft w:val="0"/>
      <w:marRight w:val="0"/>
      <w:marTop w:val="0"/>
      <w:marBottom w:val="0"/>
      <w:divBdr>
        <w:top w:val="none" w:sz="0" w:space="0" w:color="auto"/>
        <w:left w:val="none" w:sz="0" w:space="0" w:color="auto"/>
        <w:bottom w:val="none" w:sz="0" w:space="0" w:color="auto"/>
        <w:right w:val="none" w:sz="0" w:space="0" w:color="auto"/>
      </w:divBdr>
    </w:div>
    <w:div w:id="1288900266">
      <w:bodyDiv w:val="1"/>
      <w:marLeft w:val="0"/>
      <w:marRight w:val="0"/>
      <w:marTop w:val="0"/>
      <w:marBottom w:val="0"/>
      <w:divBdr>
        <w:top w:val="none" w:sz="0" w:space="0" w:color="auto"/>
        <w:left w:val="none" w:sz="0" w:space="0" w:color="auto"/>
        <w:bottom w:val="none" w:sz="0" w:space="0" w:color="auto"/>
        <w:right w:val="none" w:sz="0" w:space="0" w:color="auto"/>
      </w:divBdr>
    </w:div>
    <w:div w:id="1451169573">
      <w:bodyDiv w:val="1"/>
      <w:marLeft w:val="0"/>
      <w:marRight w:val="0"/>
      <w:marTop w:val="0"/>
      <w:marBottom w:val="0"/>
      <w:divBdr>
        <w:top w:val="none" w:sz="0" w:space="0" w:color="auto"/>
        <w:left w:val="none" w:sz="0" w:space="0" w:color="auto"/>
        <w:bottom w:val="none" w:sz="0" w:space="0" w:color="auto"/>
        <w:right w:val="none" w:sz="0" w:space="0" w:color="auto"/>
      </w:divBdr>
      <w:divsChild>
        <w:div w:id="1751349967">
          <w:marLeft w:val="0"/>
          <w:marRight w:val="0"/>
          <w:marTop w:val="0"/>
          <w:marBottom w:val="0"/>
          <w:divBdr>
            <w:top w:val="none" w:sz="0" w:space="0" w:color="auto"/>
            <w:left w:val="none" w:sz="0" w:space="0" w:color="auto"/>
            <w:bottom w:val="single" w:sz="8" w:space="4" w:color="4F81BD" w:themeColor="accent1"/>
            <w:right w:val="none" w:sz="0" w:space="0" w:color="auto"/>
          </w:divBdr>
        </w:div>
        <w:div w:id="2089108440">
          <w:marLeft w:val="0"/>
          <w:marRight w:val="0"/>
          <w:marTop w:val="0"/>
          <w:marBottom w:val="0"/>
          <w:divBdr>
            <w:top w:val="none" w:sz="0" w:space="0" w:color="auto"/>
            <w:left w:val="none" w:sz="0" w:space="0" w:color="auto"/>
            <w:bottom w:val="single" w:sz="8" w:space="4" w:color="4F81BD" w:themeColor="accent1"/>
            <w:right w:val="none" w:sz="0" w:space="0" w:color="auto"/>
          </w:divBdr>
        </w:div>
        <w:div w:id="1676302023">
          <w:marLeft w:val="0"/>
          <w:marRight w:val="0"/>
          <w:marTop w:val="0"/>
          <w:marBottom w:val="0"/>
          <w:divBdr>
            <w:top w:val="none" w:sz="0" w:space="0" w:color="auto"/>
            <w:left w:val="none" w:sz="0" w:space="0" w:color="auto"/>
            <w:bottom w:val="single" w:sz="8" w:space="4" w:color="4F81BD" w:themeColor="accent1"/>
            <w:right w:val="none" w:sz="0" w:space="0" w:color="auto"/>
          </w:divBdr>
        </w:div>
        <w:div w:id="546527062">
          <w:marLeft w:val="0"/>
          <w:marRight w:val="0"/>
          <w:marTop w:val="0"/>
          <w:marBottom w:val="0"/>
          <w:divBdr>
            <w:top w:val="none" w:sz="0" w:space="0" w:color="auto"/>
            <w:left w:val="none" w:sz="0" w:space="0" w:color="auto"/>
            <w:bottom w:val="single" w:sz="8" w:space="4" w:color="4F81BD" w:themeColor="accent1"/>
            <w:right w:val="none" w:sz="0" w:space="0" w:color="auto"/>
          </w:divBdr>
        </w:div>
        <w:div w:id="419450852">
          <w:marLeft w:val="0"/>
          <w:marRight w:val="0"/>
          <w:marTop w:val="0"/>
          <w:marBottom w:val="0"/>
          <w:divBdr>
            <w:top w:val="none" w:sz="0" w:space="0" w:color="auto"/>
            <w:left w:val="none" w:sz="0" w:space="0" w:color="auto"/>
            <w:bottom w:val="single" w:sz="8" w:space="4" w:color="4F81BD" w:themeColor="accent1"/>
            <w:right w:val="none" w:sz="0" w:space="0" w:color="auto"/>
          </w:divBdr>
        </w:div>
        <w:div w:id="2111587801">
          <w:marLeft w:val="0"/>
          <w:marRight w:val="0"/>
          <w:marTop w:val="0"/>
          <w:marBottom w:val="0"/>
          <w:divBdr>
            <w:top w:val="none" w:sz="0" w:space="0" w:color="auto"/>
            <w:left w:val="none" w:sz="0" w:space="0" w:color="auto"/>
            <w:bottom w:val="single" w:sz="8" w:space="4" w:color="4F81BD" w:themeColor="accent1"/>
            <w:right w:val="none" w:sz="0" w:space="0" w:color="auto"/>
          </w:divBdr>
        </w:div>
        <w:div w:id="752625595">
          <w:marLeft w:val="0"/>
          <w:marRight w:val="0"/>
          <w:marTop w:val="0"/>
          <w:marBottom w:val="0"/>
          <w:divBdr>
            <w:top w:val="none" w:sz="0" w:space="0" w:color="auto"/>
            <w:left w:val="none" w:sz="0" w:space="0" w:color="auto"/>
            <w:bottom w:val="single" w:sz="8" w:space="4" w:color="4F81BD" w:themeColor="accent1"/>
            <w:right w:val="none" w:sz="0" w:space="0" w:color="auto"/>
          </w:divBdr>
        </w:div>
      </w:divsChild>
    </w:div>
    <w:div w:id="1515263994">
      <w:bodyDiv w:val="1"/>
      <w:marLeft w:val="0"/>
      <w:marRight w:val="0"/>
      <w:marTop w:val="0"/>
      <w:marBottom w:val="0"/>
      <w:divBdr>
        <w:top w:val="none" w:sz="0" w:space="0" w:color="auto"/>
        <w:left w:val="none" w:sz="0" w:space="0" w:color="auto"/>
        <w:bottom w:val="none" w:sz="0" w:space="0" w:color="auto"/>
        <w:right w:val="none" w:sz="0" w:space="0" w:color="auto"/>
      </w:divBdr>
    </w:div>
    <w:div w:id="1527987860">
      <w:bodyDiv w:val="1"/>
      <w:marLeft w:val="0"/>
      <w:marRight w:val="0"/>
      <w:marTop w:val="0"/>
      <w:marBottom w:val="0"/>
      <w:divBdr>
        <w:top w:val="none" w:sz="0" w:space="0" w:color="auto"/>
        <w:left w:val="none" w:sz="0" w:space="0" w:color="auto"/>
        <w:bottom w:val="none" w:sz="0" w:space="0" w:color="auto"/>
        <w:right w:val="none" w:sz="0" w:space="0" w:color="auto"/>
      </w:divBdr>
    </w:div>
    <w:div w:id="1629820816">
      <w:bodyDiv w:val="1"/>
      <w:marLeft w:val="0"/>
      <w:marRight w:val="0"/>
      <w:marTop w:val="0"/>
      <w:marBottom w:val="0"/>
      <w:divBdr>
        <w:top w:val="none" w:sz="0" w:space="0" w:color="auto"/>
        <w:left w:val="none" w:sz="0" w:space="0" w:color="auto"/>
        <w:bottom w:val="none" w:sz="0" w:space="0" w:color="auto"/>
        <w:right w:val="none" w:sz="0" w:space="0" w:color="auto"/>
      </w:divBdr>
      <w:divsChild>
        <w:div w:id="2000230200">
          <w:marLeft w:val="0"/>
          <w:marRight w:val="0"/>
          <w:marTop w:val="100"/>
          <w:marBottom w:val="100"/>
          <w:divBdr>
            <w:top w:val="none" w:sz="0" w:space="0" w:color="auto"/>
            <w:left w:val="none" w:sz="0" w:space="0" w:color="auto"/>
            <w:bottom w:val="none" w:sz="0" w:space="0" w:color="auto"/>
            <w:right w:val="none" w:sz="0" w:space="0" w:color="auto"/>
          </w:divBdr>
          <w:divsChild>
            <w:div w:id="586501118">
              <w:marLeft w:val="0"/>
              <w:marRight w:val="0"/>
              <w:marTop w:val="0"/>
              <w:marBottom w:val="0"/>
              <w:divBdr>
                <w:top w:val="none" w:sz="0" w:space="0" w:color="auto"/>
                <w:left w:val="none" w:sz="0" w:space="0" w:color="auto"/>
                <w:bottom w:val="none" w:sz="0" w:space="0" w:color="auto"/>
                <w:right w:val="none" w:sz="0" w:space="0" w:color="auto"/>
              </w:divBdr>
              <w:divsChild>
                <w:div w:id="2099787027">
                  <w:marLeft w:val="0"/>
                  <w:marRight w:val="0"/>
                  <w:marTop w:val="0"/>
                  <w:marBottom w:val="0"/>
                  <w:divBdr>
                    <w:top w:val="none" w:sz="0" w:space="0" w:color="auto"/>
                    <w:left w:val="none" w:sz="0" w:space="0" w:color="auto"/>
                    <w:bottom w:val="none" w:sz="0" w:space="0" w:color="auto"/>
                    <w:right w:val="none" w:sz="0" w:space="0" w:color="auto"/>
                  </w:divBdr>
                  <w:divsChild>
                    <w:div w:id="1881892631">
                      <w:marLeft w:val="0"/>
                      <w:marRight w:val="0"/>
                      <w:marTop w:val="0"/>
                      <w:marBottom w:val="0"/>
                      <w:divBdr>
                        <w:top w:val="none" w:sz="0" w:space="0" w:color="auto"/>
                        <w:left w:val="none" w:sz="0" w:space="0" w:color="auto"/>
                        <w:bottom w:val="none" w:sz="0" w:space="0" w:color="auto"/>
                        <w:right w:val="none" w:sz="0" w:space="0" w:color="auto"/>
                      </w:divBdr>
                      <w:divsChild>
                        <w:div w:id="1749420679">
                          <w:marLeft w:val="0"/>
                          <w:marRight w:val="0"/>
                          <w:marTop w:val="0"/>
                          <w:marBottom w:val="0"/>
                          <w:divBdr>
                            <w:top w:val="none" w:sz="0" w:space="0" w:color="auto"/>
                            <w:left w:val="none" w:sz="0" w:space="0" w:color="auto"/>
                            <w:bottom w:val="none" w:sz="0" w:space="0" w:color="auto"/>
                            <w:right w:val="none" w:sz="0" w:space="0" w:color="auto"/>
                          </w:divBdr>
                          <w:divsChild>
                            <w:div w:id="1566456859">
                              <w:marLeft w:val="225"/>
                              <w:marRight w:val="225"/>
                              <w:marTop w:val="225"/>
                              <w:marBottom w:val="225"/>
                              <w:divBdr>
                                <w:top w:val="none" w:sz="0" w:space="0" w:color="auto"/>
                                <w:left w:val="none" w:sz="0" w:space="0" w:color="auto"/>
                                <w:bottom w:val="none" w:sz="0" w:space="0" w:color="auto"/>
                                <w:right w:val="none" w:sz="0" w:space="0" w:color="auto"/>
                              </w:divBdr>
                              <w:divsChild>
                                <w:div w:id="69696383">
                                  <w:marLeft w:val="0"/>
                                  <w:marRight w:val="0"/>
                                  <w:marTop w:val="0"/>
                                  <w:marBottom w:val="0"/>
                                  <w:divBdr>
                                    <w:top w:val="none" w:sz="0" w:space="0" w:color="auto"/>
                                    <w:left w:val="none" w:sz="0" w:space="0" w:color="auto"/>
                                    <w:bottom w:val="none" w:sz="0" w:space="0" w:color="auto"/>
                                    <w:right w:val="none" w:sz="0" w:space="0" w:color="auto"/>
                                  </w:divBdr>
                                  <w:divsChild>
                                    <w:div w:id="739790984">
                                      <w:marLeft w:val="150"/>
                                      <w:marRight w:val="225"/>
                                      <w:marTop w:val="225"/>
                                      <w:marBottom w:val="225"/>
                                      <w:divBdr>
                                        <w:top w:val="none" w:sz="0" w:space="0" w:color="auto"/>
                                        <w:left w:val="none" w:sz="0" w:space="0" w:color="auto"/>
                                        <w:bottom w:val="none" w:sz="0" w:space="0" w:color="auto"/>
                                        <w:right w:val="none" w:sz="0" w:space="0" w:color="auto"/>
                                      </w:divBdr>
                                      <w:divsChild>
                                        <w:div w:id="5577120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599410">
      <w:bodyDiv w:val="1"/>
      <w:marLeft w:val="0"/>
      <w:marRight w:val="0"/>
      <w:marTop w:val="0"/>
      <w:marBottom w:val="0"/>
      <w:divBdr>
        <w:top w:val="none" w:sz="0" w:space="0" w:color="auto"/>
        <w:left w:val="none" w:sz="0" w:space="0" w:color="auto"/>
        <w:bottom w:val="none" w:sz="0" w:space="0" w:color="auto"/>
        <w:right w:val="none" w:sz="0" w:space="0" w:color="auto"/>
      </w:divBdr>
    </w:div>
    <w:div w:id="1657565777">
      <w:bodyDiv w:val="1"/>
      <w:marLeft w:val="0"/>
      <w:marRight w:val="0"/>
      <w:marTop w:val="0"/>
      <w:marBottom w:val="0"/>
      <w:divBdr>
        <w:top w:val="none" w:sz="0" w:space="0" w:color="auto"/>
        <w:left w:val="none" w:sz="0" w:space="0" w:color="auto"/>
        <w:bottom w:val="none" w:sz="0" w:space="0" w:color="auto"/>
        <w:right w:val="none" w:sz="0" w:space="0" w:color="auto"/>
      </w:divBdr>
    </w:div>
    <w:div w:id="1781410736">
      <w:bodyDiv w:val="1"/>
      <w:marLeft w:val="0"/>
      <w:marRight w:val="0"/>
      <w:marTop w:val="0"/>
      <w:marBottom w:val="0"/>
      <w:divBdr>
        <w:top w:val="none" w:sz="0" w:space="0" w:color="auto"/>
        <w:left w:val="none" w:sz="0" w:space="0" w:color="auto"/>
        <w:bottom w:val="none" w:sz="0" w:space="0" w:color="auto"/>
        <w:right w:val="none" w:sz="0" w:space="0" w:color="auto"/>
      </w:divBdr>
    </w:div>
    <w:div w:id="1854757065">
      <w:bodyDiv w:val="1"/>
      <w:marLeft w:val="0"/>
      <w:marRight w:val="0"/>
      <w:marTop w:val="0"/>
      <w:marBottom w:val="0"/>
      <w:divBdr>
        <w:top w:val="none" w:sz="0" w:space="0" w:color="auto"/>
        <w:left w:val="none" w:sz="0" w:space="0" w:color="auto"/>
        <w:bottom w:val="none" w:sz="0" w:space="0" w:color="auto"/>
        <w:right w:val="none" w:sz="0" w:space="0" w:color="auto"/>
      </w:divBdr>
    </w:div>
    <w:div w:id="2104717649">
      <w:bodyDiv w:val="1"/>
      <w:marLeft w:val="0"/>
      <w:marRight w:val="0"/>
      <w:marTop w:val="0"/>
      <w:marBottom w:val="0"/>
      <w:divBdr>
        <w:top w:val="none" w:sz="0" w:space="0" w:color="auto"/>
        <w:left w:val="none" w:sz="0" w:space="0" w:color="auto"/>
        <w:bottom w:val="none" w:sz="0" w:space="0" w:color="auto"/>
        <w:right w:val="none" w:sz="0" w:space="0" w:color="auto"/>
      </w:divBdr>
    </w:div>
    <w:div w:id="2106069290">
      <w:bodyDiv w:val="1"/>
      <w:marLeft w:val="0"/>
      <w:marRight w:val="0"/>
      <w:marTop w:val="0"/>
      <w:marBottom w:val="0"/>
      <w:divBdr>
        <w:top w:val="none" w:sz="0" w:space="0" w:color="auto"/>
        <w:left w:val="none" w:sz="0" w:space="0" w:color="auto"/>
        <w:bottom w:val="none" w:sz="0" w:space="0" w:color="auto"/>
        <w:right w:val="none" w:sz="0" w:space="0" w:color="auto"/>
      </w:divBdr>
    </w:div>
    <w:div w:id="21191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44A59-D93D-4AE2-992B-65726980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646</Words>
  <Characters>3688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4326</CharactersWithSpaces>
  <SharedDoc>false</SharedDoc>
  <HLinks>
    <vt:vector size="12" baseType="variant">
      <vt:variant>
        <vt:i4>2949177</vt:i4>
      </vt:variant>
      <vt:variant>
        <vt:i4>3</vt:i4>
      </vt:variant>
      <vt:variant>
        <vt:i4>0</vt:i4>
      </vt:variant>
      <vt:variant>
        <vt:i4>5</vt:i4>
      </vt:variant>
      <vt:variant>
        <vt:lpwstr>http://www.inductotherm.com.tr/</vt:lpwstr>
      </vt:variant>
      <vt:variant>
        <vt:lpwstr/>
      </vt:variant>
      <vt:variant>
        <vt:i4>2949177</vt:i4>
      </vt:variant>
      <vt:variant>
        <vt:i4>0</vt:i4>
      </vt:variant>
      <vt:variant>
        <vt:i4>0</vt:i4>
      </vt:variant>
      <vt:variant>
        <vt:i4>5</vt:i4>
      </vt:variant>
      <vt:variant>
        <vt:lpwstr>http://www.inductotherm.com.tr/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dc:creator>
  <cp:lastModifiedBy>Sebo</cp:lastModifiedBy>
  <cp:revision>17</cp:revision>
  <cp:lastPrinted>2014-09-05T11:22:00Z</cp:lastPrinted>
  <dcterms:created xsi:type="dcterms:W3CDTF">2014-09-05T10:48:00Z</dcterms:created>
  <dcterms:modified xsi:type="dcterms:W3CDTF">2014-09-05T14:18:00Z</dcterms:modified>
</cp:coreProperties>
</file>