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DE" w:rsidRPr="00E37C00" w:rsidRDefault="00E37C00" w:rsidP="002503DE">
      <w:pPr>
        <w:jc w:val="center"/>
        <w:rPr>
          <w:lang w:val="tr-TR" w:eastAsia="tr-TR" w:bidi="ar-SA"/>
        </w:rPr>
      </w:pPr>
      <w:r>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ge">
                  <wp:posOffset>1616710</wp:posOffset>
                </wp:positionV>
                <wp:extent cx="6766560" cy="171450"/>
                <wp:effectExtent l="0" t="0" r="1524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C7583E">
                            <w:pPr>
                              <w:pBdr>
                                <w:bottom w:val="single" w:sz="4" w:space="1" w:color="auto"/>
                              </w:pBd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D66A38" w:rsidRPr="00D66A38">
                              <w:rPr>
                                <w:rFonts w:ascii="Arial" w:eastAsia="Times New Roman" w:hAnsi="Arial"/>
                                <w:color w:val="000000"/>
                                <w:sz w:val="17"/>
                                <w:szCs w:val="17"/>
                                <w:lang w:val="tr-TR"/>
                              </w:rPr>
                              <w:t>Bostancı Mahallesi E 80 YanyolCd.  No: 2</w:t>
                            </w:r>
                            <w:r w:rsidRPr="002F7F76">
                              <w:rPr>
                                <w:rFonts w:ascii="Arial" w:eastAsia="Times New Roman" w:hAnsi="Arial"/>
                                <w:color w:val="000000"/>
                                <w:sz w:val="17"/>
                                <w:szCs w:val="17"/>
                                <w:lang w:val="tr-TR"/>
                              </w:rPr>
                              <w:t xml:space="preserve">34744 Bostancı-Kadıköy-İstanbul Tel: (216) 380 8590 Fax: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55pt;margin-top:127.3pt;width:532.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" filled="f" stroked="f" strokeweight="0">
                <v:textbox inset="0,0,0,0">
                  <w:txbxContent>
                    <w:p w:rsidR="002503DE" w:rsidRPr="002F7F76" w:rsidRDefault="002503DE" w:rsidP="00C7583E">
                      <w:pPr>
                        <w:pBdr>
                          <w:bottom w:val="single" w:sz="4" w:space="1" w:color="auto"/>
                        </w:pBd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D66A38" w:rsidRPr="00D66A38">
                        <w:rPr>
                          <w:rFonts w:ascii="Arial" w:eastAsia="Times New Roman" w:hAnsi="Arial"/>
                          <w:color w:val="000000"/>
                          <w:sz w:val="17"/>
                          <w:szCs w:val="17"/>
                          <w:lang w:val="tr-TR"/>
                        </w:rPr>
                        <w:t>Bostancı Mahallesi E 80 YanyolCd.  No: 2</w:t>
                      </w:r>
                      <w:r w:rsidRPr="002F7F76">
                        <w:rPr>
                          <w:rFonts w:ascii="Arial" w:eastAsia="Times New Roman" w:hAnsi="Arial"/>
                          <w:color w:val="000000"/>
                          <w:sz w:val="17"/>
                          <w:szCs w:val="17"/>
                          <w:lang w:val="tr-TR"/>
                        </w:rPr>
                        <w:t xml:space="preserve">34744 Bostancı-Kadıköy-İstanbul Tel: (216) 380 8590 Fax: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mc:Fallback>
        </mc:AlternateContent>
      </w:r>
      <w:r w:rsidR="002503DE" w:rsidRPr="00E37C00">
        <w:rPr>
          <w:rFonts w:ascii="Times New Roman" w:hAnsi="Times New Roman"/>
          <w:sz w:val="25"/>
          <w:szCs w:val="25"/>
          <w:lang w:val="tr-TR" w:eastAsia="tr-TR" w:bidi="ar-SA"/>
        </w:rPr>
        <w:drawing>
          <wp:inline distT="0" distB="0" distL="0" distR="0" wp14:anchorId="1653B0A0" wp14:editId="23ABB248">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7"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C7583E" w:rsidRPr="00E37C00" w:rsidRDefault="00C7583E" w:rsidP="002503DE">
      <w:pPr>
        <w:spacing w:before="120" w:after="120" w:line="240" w:lineRule="auto"/>
        <w:ind w:firstLine="567"/>
        <w:jc w:val="right"/>
        <w:rPr>
          <w:rFonts w:ascii="Times New Roman" w:hAnsi="Times New Roman"/>
          <w:b/>
          <w:lang w:val="tr-TR"/>
        </w:rPr>
      </w:pPr>
    </w:p>
    <w:p w:rsidR="00E37C00" w:rsidRPr="00E37C00" w:rsidRDefault="00E37C00" w:rsidP="00E37C00">
      <w:pPr>
        <w:ind w:firstLine="567"/>
        <w:jc w:val="right"/>
        <w:rPr>
          <w:rFonts w:asciiTheme="majorHAnsi" w:hAnsiTheme="majorHAnsi"/>
          <w:b/>
          <w:lang w:val="tr-TR"/>
        </w:rPr>
      </w:pPr>
      <w:r w:rsidRPr="00E37C00">
        <w:rPr>
          <w:rFonts w:asciiTheme="majorHAnsi" w:hAnsiTheme="majorHAnsi"/>
          <w:b/>
          <w:lang w:val="tr-TR"/>
        </w:rPr>
        <w:t>1</w:t>
      </w:r>
      <w:r>
        <w:rPr>
          <w:rFonts w:asciiTheme="majorHAnsi" w:hAnsiTheme="majorHAnsi"/>
          <w:b/>
          <w:lang w:val="tr-TR"/>
        </w:rPr>
        <w:t>4</w:t>
      </w:r>
      <w:r w:rsidRPr="00E37C00">
        <w:rPr>
          <w:rFonts w:asciiTheme="majorHAnsi" w:hAnsiTheme="majorHAnsi"/>
          <w:b/>
          <w:lang w:val="tr-TR"/>
        </w:rPr>
        <w:t>.04.2016</w:t>
      </w:r>
    </w:p>
    <w:p w:rsidR="00E37C00" w:rsidRPr="00E37C00" w:rsidRDefault="00E37C00" w:rsidP="00E37C00">
      <w:pPr>
        <w:spacing w:before="120" w:after="120" w:line="240" w:lineRule="auto"/>
        <w:jc w:val="center"/>
        <w:rPr>
          <w:rFonts w:asciiTheme="majorHAnsi" w:hAnsiTheme="majorHAnsi"/>
          <w:b/>
          <w:sz w:val="30"/>
          <w:szCs w:val="30"/>
          <w:lang w:val="tr-TR"/>
        </w:rPr>
      </w:pPr>
      <w:r w:rsidRPr="00E37C00">
        <w:rPr>
          <w:rFonts w:asciiTheme="majorHAnsi" w:hAnsiTheme="majorHAnsi"/>
          <w:b/>
          <w:sz w:val="30"/>
          <w:szCs w:val="30"/>
          <w:lang w:val="tr-TR"/>
        </w:rPr>
        <w:t>BASINA VE KAMUOYUNA</w:t>
      </w:r>
    </w:p>
    <w:p w:rsidR="00E37C00" w:rsidRPr="00E37C00" w:rsidRDefault="00E37C00" w:rsidP="00E37C00">
      <w:pPr>
        <w:spacing w:before="120" w:after="120" w:line="240" w:lineRule="auto"/>
        <w:jc w:val="center"/>
        <w:rPr>
          <w:rFonts w:asciiTheme="majorHAnsi" w:hAnsiTheme="majorHAnsi"/>
          <w:b/>
          <w:lang w:val="tr-TR"/>
        </w:rPr>
      </w:pPr>
      <w:r w:rsidRPr="00E37C00">
        <w:rPr>
          <w:rFonts w:asciiTheme="majorHAnsi" w:hAnsiTheme="majorHAnsi"/>
          <w:b/>
          <w:lang w:val="tr-TR"/>
        </w:rPr>
        <w:t>OYAK RENAULT İŞÇİLERİ’NİN</w:t>
      </w:r>
    </w:p>
    <w:p w:rsidR="00E37C00" w:rsidRPr="00E37C00" w:rsidRDefault="00E37C00" w:rsidP="00E37C00">
      <w:pPr>
        <w:spacing w:before="120" w:after="120" w:line="240" w:lineRule="auto"/>
        <w:jc w:val="center"/>
        <w:rPr>
          <w:rFonts w:asciiTheme="majorHAnsi" w:hAnsiTheme="majorHAnsi"/>
          <w:b/>
          <w:lang w:val="tr-TR"/>
        </w:rPr>
      </w:pPr>
      <w:r w:rsidRPr="00E37C00">
        <w:rPr>
          <w:rFonts w:asciiTheme="majorHAnsi" w:hAnsiTheme="majorHAnsi"/>
          <w:b/>
          <w:lang w:val="tr-TR"/>
        </w:rPr>
        <w:t>ÇALIŞMA VE SENDİKA SEÇME HÜRRİYETLERİ GÜVENCE ALTINA ALINMALIDIR</w:t>
      </w:r>
    </w:p>
    <w:p w:rsidR="00E37C00" w:rsidRPr="00E37C00" w:rsidRDefault="00E37C00" w:rsidP="00E37C00">
      <w:pPr>
        <w:spacing w:before="120" w:after="120" w:line="240" w:lineRule="auto"/>
        <w:jc w:val="both"/>
        <w:rPr>
          <w:rFonts w:asciiTheme="majorHAnsi" w:hAnsiTheme="majorHAnsi"/>
          <w:lang w:val="tr-TR"/>
        </w:rPr>
      </w:pPr>
      <w:r w:rsidRPr="00E37C00">
        <w:rPr>
          <w:rFonts w:asciiTheme="majorHAnsi" w:hAnsiTheme="majorHAnsi"/>
          <w:lang w:val="tr-TR"/>
        </w:rPr>
        <w:t xml:space="preserve">Bursa’da Renault fabrikasında yaklaşık bir buçuk ay önce büyük bir işçi kıyımı yaşandı. </w:t>
      </w:r>
    </w:p>
    <w:p w:rsidR="00E37C00" w:rsidRPr="00E37C00" w:rsidRDefault="00E37C00" w:rsidP="00E37C00">
      <w:pPr>
        <w:spacing w:before="120" w:after="120" w:line="240" w:lineRule="auto"/>
        <w:jc w:val="both"/>
        <w:rPr>
          <w:rFonts w:asciiTheme="majorHAnsi" w:hAnsiTheme="majorHAnsi"/>
          <w:lang w:val="tr-TR"/>
        </w:rPr>
      </w:pPr>
      <w:r w:rsidRPr="00E37C00">
        <w:rPr>
          <w:rFonts w:asciiTheme="majorHAnsi" w:hAnsiTheme="majorHAnsi"/>
          <w:lang w:val="tr-TR"/>
        </w:rPr>
        <w:t>Renault’ta Anayasamız, yasalarımız ve ülkemizin altına imza attığı uluslararası sözleşmeler hiçe sayılarak işçilerin sendika seçme özgürlüğü ve çalışma hürriyeti gasp edildi.</w:t>
      </w:r>
    </w:p>
    <w:p w:rsidR="00E37C00" w:rsidRPr="00E37C00" w:rsidRDefault="00E37C00" w:rsidP="00E37C00">
      <w:pPr>
        <w:spacing w:before="120" w:after="120" w:line="240" w:lineRule="auto"/>
        <w:jc w:val="both"/>
        <w:rPr>
          <w:rFonts w:asciiTheme="majorHAnsi" w:hAnsiTheme="majorHAnsi"/>
          <w:lang w:val="tr-TR"/>
        </w:rPr>
      </w:pPr>
      <w:r w:rsidRPr="00E37C00">
        <w:rPr>
          <w:rFonts w:asciiTheme="majorHAnsi" w:hAnsiTheme="majorHAnsi"/>
          <w:lang w:val="tr-TR"/>
        </w:rPr>
        <w:t>Bugün burada, bu büyük hak gaspına uğramış yüzlerce işçiyi temsilen bir grup Renault işçiyle birlikte karşınızdayız. Yaşanan haksızlığı bir de Meclis çatısı altında kamuoyuna duyurmak istiyoruz.</w:t>
      </w:r>
    </w:p>
    <w:p w:rsidR="00E37C00" w:rsidRPr="00E37C00" w:rsidRDefault="00E37C00" w:rsidP="00E37C00">
      <w:pPr>
        <w:spacing w:before="120" w:after="120" w:line="240" w:lineRule="auto"/>
        <w:jc w:val="both"/>
        <w:rPr>
          <w:rFonts w:asciiTheme="majorHAnsi" w:hAnsiTheme="majorHAnsi"/>
          <w:lang w:val="tr-TR"/>
        </w:rPr>
      </w:pPr>
      <w:r w:rsidRPr="00E37C00">
        <w:rPr>
          <w:rFonts w:asciiTheme="majorHAnsi" w:hAnsiTheme="majorHAnsi"/>
          <w:lang w:val="tr-TR"/>
        </w:rPr>
        <w:t xml:space="preserve">Bildiğiniz gibi geçtiğimiz yıl Mayıs ayında on binlerce metal işçisi, yıllar boyu işverenlerin baskı ve dayatmalarıyla üye olmak zorunda bırakıldıkları Türk-İş’e bağlı Türk Metal Sendikası’ndan istifa etti. Düşük ücretlerinin iyileştirilmesi için üretimden gelen güçlerini de kullanarak mücadeleye soyundu. Bu mücadelenin öncüsü </w:t>
      </w:r>
      <w:proofErr w:type="spellStart"/>
      <w:r w:rsidRPr="00E37C00">
        <w:rPr>
          <w:rFonts w:asciiTheme="majorHAnsi" w:hAnsiTheme="majorHAnsi"/>
          <w:lang w:val="tr-TR"/>
        </w:rPr>
        <w:t>Oyak</w:t>
      </w:r>
      <w:proofErr w:type="spellEnd"/>
      <w:r w:rsidRPr="00E37C00">
        <w:rPr>
          <w:rFonts w:asciiTheme="majorHAnsi" w:hAnsiTheme="majorHAnsi"/>
          <w:lang w:val="tr-TR"/>
        </w:rPr>
        <w:t xml:space="preserve"> Renault işçileri olmuştu. Renault işçileri bu sürecin ardından sendikamız Birleşik Metal-İş’e üye oldular. 4 binin üzerinde işçi sendikamızda örgütlendi.</w:t>
      </w:r>
    </w:p>
    <w:p w:rsidR="00E37C00" w:rsidRPr="00E37C00" w:rsidRDefault="00E37C00" w:rsidP="00E37C00">
      <w:pPr>
        <w:spacing w:before="120" w:after="120" w:line="240" w:lineRule="auto"/>
        <w:jc w:val="both"/>
        <w:rPr>
          <w:rFonts w:asciiTheme="majorHAnsi" w:hAnsiTheme="majorHAnsi"/>
          <w:lang w:val="tr-TR"/>
        </w:rPr>
      </w:pPr>
      <w:proofErr w:type="spellStart"/>
      <w:r w:rsidRPr="00E37C00">
        <w:rPr>
          <w:rFonts w:asciiTheme="majorHAnsi" w:hAnsiTheme="majorHAnsi"/>
          <w:lang w:val="tr-TR"/>
        </w:rPr>
        <w:t>Oyak</w:t>
      </w:r>
      <w:proofErr w:type="spellEnd"/>
      <w:r w:rsidRPr="00E37C00">
        <w:rPr>
          <w:rFonts w:asciiTheme="majorHAnsi" w:hAnsiTheme="majorHAnsi"/>
          <w:lang w:val="tr-TR"/>
        </w:rPr>
        <w:t xml:space="preserve"> Renault işçilerinin mevcut sendikadan istifa edip sendikamıza üye olmasına rağmen, neredeyse hiç üyesi kalmayan diğer sendika sadece kâğıt üzerinde yetkili sendika olarak varlığını devam ettirdi. Ve bu durum aynı şekilde devam ediyor.</w:t>
      </w:r>
    </w:p>
    <w:p w:rsidR="00E37C00" w:rsidRPr="00E37C00" w:rsidRDefault="00E37C00" w:rsidP="00E37C00">
      <w:pPr>
        <w:spacing w:before="120" w:after="120" w:line="240" w:lineRule="auto"/>
        <w:jc w:val="both"/>
        <w:rPr>
          <w:rFonts w:asciiTheme="majorHAnsi" w:hAnsiTheme="majorHAnsi"/>
          <w:lang w:val="tr-TR"/>
        </w:rPr>
      </w:pPr>
      <w:r w:rsidRPr="00E37C00">
        <w:rPr>
          <w:rFonts w:asciiTheme="majorHAnsi" w:hAnsiTheme="majorHAnsi"/>
          <w:lang w:val="tr-TR"/>
        </w:rPr>
        <w:t xml:space="preserve">Uluslararası sözleşmelere aykırı bu durum karşısında Küresel Sanayi İşçileri Sendikaları Federasyonu </w:t>
      </w:r>
      <w:proofErr w:type="spellStart"/>
      <w:r w:rsidRPr="00E37C00">
        <w:rPr>
          <w:rFonts w:asciiTheme="majorHAnsi" w:hAnsiTheme="majorHAnsi"/>
          <w:lang w:val="tr-TR"/>
        </w:rPr>
        <w:t>IndustriALL’ın</w:t>
      </w:r>
      <w:proofErr w:type="spellEnd"/>
      <w:r w:rsidRPr="00E37C00">
        <w:rPr>
          <w:rFonts w:asciiTheme="majorHAnsi" w:hAnsiTheme="majorHAnsi"/>
          <w:lang w:val="tr-TR"/>
        </w:rPr>
        <w:t xml:space="preserve"> </w:t>
      </w:r>
      <w:proofErr w:type="gramStart"/>
      <w:r w:rsidRPr="00E37C00">
        <w:rPr>
          <w:rFonts w:asciiTheme="majorHAnsi" w:hAnsiTheme="majorHAnsi"/>
          <w:lang w:val="tr-TR"/>
        </w:rPr>
        <w:t>dahil</w:t>
      </w:r>
      <w:proofErr w:type="gramEnd"/>
      <w:r w:rsidRPr="00E37C00">
        <w:rPr>
          <w:rFonts w:asciiTheme="majorHAnsi" w:hAnsiTheme="majorHAnsi"/>
          <w:lang w:val="tr-TR"/>
        </w:rPr>
        <w:t xml:space="preserve"> olduğu süreçte, </w:t>
      </w:r>
      <w:proofErr w:type="spellStart"/>
      <w:r w:rsidRPr="00E37C00">
        <w:rPr>
          <w:rFonts w:asciiTheme="majorHAnsi" w:hAnsiTheme="majorHAnsi"/>
          <w:lang w:val="tr-TR"/>
        </w:rPr>
        <w:t>Oyak</w:t>
      </w:r>
      <w:proofErr w:type="spellEnd"/>
      <w:r w:rsidRPr="00E37C00">
        <w:rPr>
          <w:rFonts w:asciiTheme="majorHAnsi" w:hAnsiTheme="majorHAnsi"/>
          <w:lang w:val="tr-TR"/>
        </w:rPr>
        <w:t xml:space="preserve"> Renault işverenliği ile sendikamız arasında fiili olarak görüşmeler başladı. Yapılan görüşmeler sonucu “Sosyal Diyalog Komitesi” adıyla işyerinde yeni işçi temsilcilerinin seçilmesi konusunda mutabakat sağlandı. 29 Şubat 2016 tarihinde bu seçimin fabrikada yapılacağı hem sendikamız hem </w:t>
      </w:r>
      <w:proofErr w:type="spellStart"/>
      <w:r w:rsidRPr="00E37C00">
        <w:rPr>
          <w:rFonts w:asciiTheme="majorHAnsi" w:hAnsiTheme="majorHAnsi"/>
          <w:lang w:val="tr-TR"/>
        </w:rPr>
        <w:t>Oyak</w:t>
      </w:r>
      <w:proofErr w:type="spellEnd"/>
      <w:r w:rsidRPr="00E37C00">
        <w:rPr>
          <w:rFonts w:asciiTheme="majorHAnsi" w:hAnsiTheme="majorHAnsi"/>
          <w:lang w:val="tr-TR"/>
        </w:rPr>
        <w:t xml:space="preserve"> Renault yönetimi tarafından duyuruldu.</w:t>
      </w:r>
    </w:p>
    <w:p w:rsidR="00E37C00" w:rsidRPr="00E37C00" w:rsidRDefault="00E37C00" w:rsidP="00E37C00">
      <w:pPr>
        <w:spacing w:before="120" w:after="120" w:line="240" w:lineRule="auto"/>
        <w:jc w:val="both"/>
        <w:rPr>
          <w:rFonts w:asciiTheme="majorHAnsi" w:hAnsiTheme="majorHAnsi"/>
          <w:lang w:val="tr-TR"/>
        </w:rPr>
      </w:pPr>
      <w:r w:rsidRPr="00E37C00">
        <w:rPr>
          <w:rFonts w:asciiTheme="majorHAnsi" w:hAnsiTheme="majorHAnsi"/>
          <w:lang w:val="tr-TR"/>
        </w:rPr>
        <w:t xml:space="preserve">Sendikamızın </w:t>
      </w:r>
      <w:proofErr w:type="spellStart"/>
      <w:r w:rsidRPr="00E37C00">
        <w:rPr>
          <w:rFonts w:asciiTheme="majorHAnsi" w:hAnsiTheme="majorHAnsi"/>
          <w:lang w:val="tr-TR"/>
        </w:rPr>
        <w:t>Oyak</w:t>
      </w:r>
      <w:proofErr w:type="spellEnd"/>
      <w:r w:rsidRPr="00E37C00">
        <w:rPr>
          <w:rFonts w:asciiTheme="majorHAnsi" w:hAnsiTheme="majorHAnsi"/>
          <w:lang w:val="tr-TR"/>
        </w:rPr>
        <w:t xml:space="preserve"> Renault işçileri arasında örgütlenmesinden rahatsız olan Türk-İş yönetimi, bu seçimlerin engellenmesi ve işçilerin temsilcilerini belirlemesini önlemek için Hükümet nezdinde girişimlere başladı. </w:t>
      </w:r>
    </w:p>
    <w:p w:rsidR="00E37C00" w:rsidRPr="00E37C00" w:rsidRDefault="00E37C00" w:rsidP="00E37C00">
      <w:pPr>
        <w:spacing w:before="120" w:after="120" w:line="240" w:lineRule="auto"/>
        <w:jc w:val="both"/>
        <w:rPr>
          <w:rFonts w:asciiTheme="majorHAnsi" w:hAnsiTheme="majorHAnsi"/>
          <w:lang w:val="tr-TR"/>
        </w:rPr>
      </w:pPr>
      <w:r w:rsidRPr="00E37C00">
        <w:rPr>
          <w:rFonts w:asciiTheme="majorHAnsi" w:hAnsiTheme="majorHAnsi"/>
          <w:lang w:val="tr-TR"/>
        </w:rPr>
        <w:t>Önce Çalışma ve Sosyal Güvenlik Bakanlığı devreye girdi. Bakanlık işyerine yolladığı müfettişlerle çok yönlü bir denetime başlayarak işverenliği baskı altına aldı. Ardından işçilerin sendika seçme hakkına müdahaleye başlandı. Müfettişler günlerce fabrikada kaldı, üyelerimizle kapalı kapılar ardında görüşmeler yaptı, üzerinde mutabakat sağlanan işçi temsilciliği seçimlerinin yapılmaması konusunda görüşler beyan etti.</w:t>
      </w:r>
    </w:p>
    <w:p w:rsidR="00E37C00" w:rsidRPr="00E37C00" w:rsidRDefault="00E37C00" w:rsidP="00E37C00">
      <w:pPr>
        <w:spacing w:before="120" w:after="120" w:line="240" w:lineRule="auto"/>
        <w:jc w:val="both"/>
        <w:rPr>
          <w:rFonts w:asciiTheme="majorHAnsi" w:hAnsiTheme="majorHAnsi"/>
          <w:lang w:val="tr-TR"/>
        </w:rPr>
      </w:pPr>
      <w:r w:rsidRPr="00E37C00">
        <w:rPr>
          <w:rFonts w:asciiTheme="majorHAnsi" w:hAnsiTheme="majorHAnsi"/>
          <w:lang w:val="tr-TR"/>
        </w:rPr>
        <w:t>15 Şubat’ta Türk-İş yönetimi Cumhurbaşkanı’nı Saray’da ziyaret etti. Ertesi gün Renault yönetimi Bakanlık tarafından toplantıya çağrıldı. Seçimler konusunda açık tavır alındı.</w:t>
      </w:r>
    </w:p>
    <w:p w:rsidR="00E37C00" w:rsidRPr="00E37C00" w:rsidRDefault="00E37C00" w:rsidP="00E37C00">
      <w:pPr>
        <w:spacing w:before="120" w:after="120" w:line="240" w:lineRule="auto"/>
        <w:jc w:val="both"/>
        <w:rPr>
          <w:rFonts w:asciiTheme="majorHAnsi" w:hAnsiTheme="majorHAnsi"/>
          <w:lang w:val="tr-TR"/>
        </w:rPr>
      </w:pPr>
      <w:r w:rsidRPr="00E37C00">
        <w:rPr>
          <w:rFonts w:asciiTheme="majorHAnsi" w:hAnsiTheme="majorHAnsi"/>
          <w:lang w:val="tr-TR"/>
        </w:rPr>
        <w:t>24 Şubat’ta Türk-İş yönetimi Bursa Valisi ve Emniyet Müdürünü ziyaret etti. Tüm bunlar kapsamlı bir operasyonun başlangıcı oldu.</w:t>
      </w:r>
    </w:p>
    <w:p w:rsidR="00E37C00" w:rsidRPr="00E37C00" w:rsidRDefault="00E37C00" w:rsidP="00E37C00">
      <w:pPr>
        <w:spacing w:before="120" w:after="120" w:line="240" w:lineRule="auto"/>
        <w:jc w:val="both"/>
        <w:rPr>
          <w:rFonts w:asciiTheme="majorHAnsi" w:hAnsiTheme="majorHAnsi"/>
          <w:lang w:val="tr-TR"/>
        </w:rPr>
      </w:pPr>
      <w:r w:rsidRPr="00E37C00">
        <w:rPr>
          <w:rFonts w:asciiTheme="majorHAnsi" w:hAnsiTheme="majorHAnsi"/>
          <w:lang w:val="tr-TR"/>
        </w:rPr>
        <w:t xml:space="preserve">Bu gelişmelerin ardından </w:t>
      </w:r>
      <w:proofErr w:type="spellStart"/>
      <w:r w:rsidRPr="00E37C00">
        <w:rPr>
          <w:rFonts w:asciiTheme="majorHAnsi" w:hAnsiTheme="majorHAnsi"/>
          <w:lang w:val="tr-TR"/>
        </w:rPr>
        <w:t>Oyak</w:t>
      </w:r>
      <w:proofErr w:type="spellEnd"/>
      <w:r w:rsidRPr="00E37C00">
        <w:rPr>
          <w:rFonts w:asciiTheme="majorHAnsi" w:hAnsiTheme="majorHAnsi"/>
          <w:lang w:val="tr-TR"/>
        </w:rPr>
        <w:t xml:space="preserve"> Renault yönetimi seçimleri yaptırmayacağını açıklayarak işçileri tehdit etmeye başladı. Ve çok kısa bir süre içinde kapsamlı operasyonun sadece temsilci seçimlerini yaptırmamak için değil, aynı zamanda yüzlerce işçiyi işten atarak, sendikamızın fabrikadaki örgütlülüğünü bitirmek amacı taşıdığı ortaya çıktı. 28 Şubat günü </w:t>
      </w:r>
      <w:proofErr w:type="spellStart"/>
      <w:r w:rsidRPr="00E37C00">
        <w:rPr>
          <w:rFonts w:asciiTheme="majorHAnsi" w:hAnsiTheme="majorHAnsi"/>
          <w:lang w:val="tr-TR"/>
        </w:rPr>
        <w:t>Oyak</w:t>
      </w:r>
      <w:proofErr w:type="spellEnd"/>
      <w:r w:rsidRPr="00E37C00">
        <w:rPr>
          <w:rFonts w:asciiTheme="majorHAnsi" w:hAnsiTheme="majorHAnsi"/>
          <w:lang w:val="tr-TR"/>
        </w:rPr>
        <w:t xml:space="preserve"> Renault yönetimi tüm vardiyaları iptal ederek üretimi durdurdu ve işçileri işten çıkarmaya başladı. Önce 10 işçi işten atıldı. Sonra çıkışlar devam etti.</w:t>
      </w:r>
    </w:p>
    <w:p w:rsidR="00E37C00" w:rsidRPr="00E37C00" w:rsidRDefault="00E37C00" w:rsidP="00E37C00">
      <w:pPr>
        <w:spacing w:before="120" w:after="120" w:line="240" w:lineRule="auto"/>
        <w:jc w:val="both"/>
        <w:rPr>
          <w:rFonts w:asciiTheme="majorHAnsi" w:hAnsiTheme="majorHAnsi"/>
          <w:lang w:val="tr-TR"/>
        </w:rPr>
      </w:pPr>
      <w:r w:rsidRPr="00E37C00">
        <w:rPr>
          <w:rFonts w:asciiTheme="majorHAnsi" w:hAnsiTheme="majorHAnsi"/>
          <w:lang w:val="tr-TR"/>
        </w:rPr>
        <w:lastRenderedPageBreak/>
        <w:t>Arkadaşlarının haksız yere işten çıkarılmasına tepki gösteren işçilerden bazıları fabrikadan çıkışta gözaltına alındı. Organize baskı, işçi</w:t>
      </w:r>
      <w:bookmarkStart w:id="0" w:name="_GoBack"/>
      <w:bookmarkEnd w:id="0"/>
      <w:r w:rsidRPr="00E37C00">
        <w:rPr>
          <w:rFonts w:asciiTheme="majorHAnsi" w:hAnsiTheme="majorHAnsi"/>
          <w:lang w:val="tr-TR"/>
        </w:rPr>
        <w:t>lerin tutuklanma talebiyle mahkemeye sevk edilmesine kadar vardı. Kimi işçiler kıdem ve ihbar tazminatları ödenmeksizin işten çıkarılırken kimi işçilere kendilerinin istifa dilekçesi vererek işten ayrılmaları yönünde baskı uygulandı.</w:t>
      </w:r>
    </w:p>
    <w:p w:rsidR="00E37C00" w:rsidRPr="00E37C00" w:rsidRDefault="00E37C00" w:rsidP="00E37C00">
      <w:pPr>
        <w:spacing w:before="120" w:after="120" w:line="240" w:lineRule="auto"/>
        <w:jc w:val="both"/>
        <w:rPr>
          <w:rFonts w:asciiTheme="majorHAnsi" w:hAnsiTheme="majorHAnsi"/>
          <w:lang w:val="tr-TR"/>
        </w:rPr>
      </w:pPr>
      <w:proofErr w:type="spellStart"/>
      <w:r w:rsidRPr="00E37C00">
        <w:rPr>
          <w:rFonts w:asciiTheme="majorHAnsi" w:hAnsiTheme="majorHAnsi"/>
          <w:lang w:val="tr-TR"/>
        </w:rPr>
        <w:t>Oyak</w:t>
      </w:r>
      <w:proofErr w:type="spellEnd"/>
      <w:r w:rsidRPr="00E37C00">
        <w:rPr>
          <w:rFonts w:asciiTheme="majorHAnsi" w:hAnsiTheme="majorHAnsi"/>
          <w:lang w:val="tr-TR"/>
        </w:rPr>
        <w:t xml:space="preserve"> Renault’ta bu şekilde 400’ün üzerinde işçi işten çıkarılmış durumdadır. Bunların 75’i tazminatsız çıkarılmış, kalanların tamamına yakını ise işten ayrılmaya zorlanarak fabrikadan uzaklaştırılmıştır.</w:t>
      </w:r>
    </w:p>
    <w:p w:rsidR="00E37C00" w:rsidRPr="00E37C00" w:rsidRDefault="00E37C00" w:rsidP="00E37C00">
      <w:pPr>
        <w:spacing w:before="120" w:after="120" w:line="240" w:lineRule="auto"/>
        <w:jc w:val="both"/>
        <w:rPr>
          <w:rFonts w:asciiTheme="majorHAnsi" w:hAnsiTheme="majorHAnsi"/>
          <w:lang w:val="tr-TR"/>
        </w:rPr>
      </w:pPr>
      <w:proofErr w:type="spellStart"/>
      <w:r w:rsidRPr="00E37C00">
        <w:rPr>
          <w:rFonts w:asciiTheme="majorHAnsi" w:hAnsiTheme="majorHAnsi"/>
          <w:lang w:val="tr-TR"/>
        </w:rPr>
        <w:t>Oyak</w:t>
      </w:r>
      <w:proofErr w:type="spellEnd"/>
      <w:r w:rsidRPr="00E37C00">
        <w:rPr>
          <w:rFonts w:asciiTheme="majorHAnsi" w:hAnsiTheme="majorHAnsi"/>
          <w:lang w:val="tr-TR"/>
        </w:rPr>
        <w:t xml:space="preserve"> Renault’ta yaşanan bu kıyım, ülkemizde işçi haklarının işverenlerin, yandaş sendikaların ve hükümetlerin işbirliği ile nasıl ayaklar altına alındığının da en çarpıcı ve tabi ki en acı örneği olmuştur.</w:t>
      </w:r>
    </w:p>
    <w:p w:rsidR="00E37C00" w:rsidRPr="00E37C00" w:rsidRDefault="00E37C00" w:rsidP="00E37C00">
      <w:pPr>
        <w:spacing w:before="120" w:after="120" w:line="240" w:lineRule="auto"/>
        <w:jc w:val="both"/>
        <w:rPr>
          <w:rFonts w:asciiTheme="majorHAnsi" w:hAnsiTheme="majorHAnsi"/>
          <w:lang w:val="tr-TR"/>
        </w:rPr>
      </w:pPr>
      <w:proofErr w:type="spellStart"/>
      <w:r w:rsidRPr="00E37C00">
        <w:rPr>
          <w:rFonts w:asciiTheme="majorHAnsi" w:hAnsiTheme="majorHAnsi"/>
          <w:lang w:val="tr-TR"/>
        </w:rPr>
        <w:t>Oyak</w:t>
      </w:r>
      <w:proofErr w:type="spellEnd"/>
      <w:r w:rsidRPr="00E37C00">
        <w:rPr>
          <w:rFonts w:asciiTheme="majorHAnsi" w:hAnsiTheme="majorHAnsi"/>
          <w:lang w:val="tr-TR"/>
        </w:rPr>
        <w:t xml:space="preserve"> Renault’ta yaşanan bu büyük haksızlığa karşı mücadelemiz her platformda devam etmektedir. Tüm bu baskı ve işten çıkarmalara rağmen Renault işçileri sendikamızda örgütlülüğünü sürdürmektedir.</w:t>
      </w:r>
    </w:p>
    <w:p w:rsidR="00E37C00" w:rsidRPr="00E37C00" w:rsidRDefault="00E37C00" w:rsidP="00E37C00">
      <w:pPr>
        <w:spacing w:before="120" w:after="120" w:line="240" w:lineRule="auto"/>
        <w:jc w:val="both"/>
        <w:rPr>
          <w:rFonts w:asciiTheme="majorHAnsi" w:hAnsiTheme="majorHAnsi"/>
          <w:lang w:val="tr-TR"/>
        </w:rPr>
      </w:pPr>
      <w:r w:rsidRPr="00E37C00">
        <w:rPr>
          <w:rFonts w:asciiTheme="majorHAnsi" w:hAnsiTheme="majorHAnsi"/>
          <w:lang w:val="tr-TR"/>
        </w:rPr>
        <w:t xml:space="preserve">Talebimiz, öncelikle haksız yere işten atılan işçilerin işbaşı yaptırılmasıdır. İşten atılan işçiler için Bursa’da kara liste oluşturuldu ve bu işçilerin başka fabrikalarda işe girmesi de önleniyor. </w:t>
      </w:r>
    </w:p>
    <w:p w:rsidR="00E37C00" w:rsidRPr="00E37C00" w:rsidRDefault="00E37C00" w:rsidP="00E37C00">
      <w:pPr>
        <w:spacing w:before="120" w:after="120" w:line="240" w:lineRule="auto"/>
        <w:jc w:val="both"/>
        <w:rPr>
          <w:rFonts w:asciiTheme="majorHAnsi" w:hAnsiTheme="majorHAnsi"/>
          <w:lang w:val="tr-TR"/>
        </w:rPr>
      </w:pPr>
      <w:r w:rsidRPr="00E37C00">
        <w:rPr>
          <w:rFonts w:asciiTheme="majorHAnsi" w:hAnsiTheme="majorHAnsi"/>
          <w:lang w:val="tr-TR"/>
        </w:rPr>
        <w:t xml:space="preserve">En temel hakkı için mücadele eden işçiler bu şekilde açlıkla cezalandırılıyor. </w:t>
      </w:r>
    </w:p>
    <w:p w:rsidR="00E37C00" w:rsidRPr="00E37C00" w:rsidRDefault="00E37C00" w:rsidP="00E37C00">
      <w:pPr>
        <w:spacing w:before="120" w:after="120" w:line="240" w:lineRule="auto"/>
        <w:jc w:val="both"/>
        <w:rPr>
          <w:rFonts w:asciiTheme="majorHAnsi" w:hAnsiTheme="majorHAnsi"/>
          <w:lang w:val="tr-TR"/>
        </w:rPr>
      </w:pPr>
      <w:proofErr w:type="spellStart"/>
      <w:r w:rsidRPr="00E37C00">
        <w:rPr>
          <w:rFonts w:asciiTheme="majorHAnsi" w:hAnsiTheme="majorHAnsi"/>
          <w:lang w:val="tr-TR"/>
        </w:rPr>
        <w:t>Oyak</w:t>
      </w:r>
      <w:proofErr w:type="spellEnd"/>
      <w:r w:rsidRPr="00E37C00">
        <w:rPr>
          <w:rFonts w:asciiTheme="majorHAnsi" w:hAnsiTheme="majorHAnsi"/>
          <w:lang w:val="tr-TR"/>
        </w:rPr>
        <w:t xml:space="preserve"> Renault işçileri, sendikamızla mücadelesini sürdürmektedir. Atılan arkadaşlarımızla dayanışma içinde, çalışmaya devam üyelerimizle baskılara karşı mücadele ediyoruz. </w:t>
      </w:r>
    </w:p>
    <w:p w:rsidR="00E37C00" w:rsidRPr="00E37C00" w:rsidRDefault="00E37C00" w:rsidP="00E37C00">
      <w:pPr>
        <w:spacing w:before="120" w:after="120" w:line="240" w:lineRule="auto"/>
        <w:jc w:val="both"/>
        <w:rPr>
          <w:rFonts w:asciiTheme="majorHAnsi" w:hAnsiTheme="majorHAnsi"/>
          <w:lang w:val="tr-TR"/>
        </w:rPr>
      </w:pPr>
      <w:r w:rsidRPr="00E37C00">
        <w:rPr>
          <w:rFonts w:asciiTheme="majorHAnsi" w:hAnsiTheme="majorHAnsi"/>
          <w:lang w:val="tr-TR"/>
        </w:rPr>
        <w:t>Basına ve kamuoyuna saygıyla duyururuz.</w:t>
      </w:r>
    </w:p>
    <w:p w:rsidR="00E37C00" w:rsidRPr="00E37C00" w:rsidRDefault="00E37C00" w:rsidP="00E37C00">
      <w:pPr>
        <w:rPr>
          <w:rFonts w:asciiTheme="majorHAnsi" w:hAnsiTheme="majorHAnsi" w:cs="Arial"/>
          <w:sz w:val="24"/>
          <w:szCs w:val="24"/>
          <w:lang w:val="tr-TR"/>
        </w:rPr>
      </w:pPr>
    </w:p>
    <w:p w:rsidR="00E37C00" w:rsidRPr="00E37C00" w:rsidRDefault="00E37C00" w:rsidP="00E37C00">
      <w:pPr>
        <w:pStyle w:val="Balk5"/>
        <w:spacing w:before="40"/>
        <w:jc w:val="right"/>
        <w:rPr>
          <w:rFonts w:asciiTheme="majorHAnsi" w:hAnsiTheme="majorHAnsi"/>
          <w:b/>
          <w:i w:val="0"/>
          <w:sz w:val="20"/>
          <w:szCs w:val="20"/>
          <w:lang w:eastAsia="en-US"/>
        </w:rPr>
      </w:pPr>
      <w:r w:rsidRPr="00E37C00">
        <w:rPr>
          <w:rFonts w:asciiTheme="majorHAnsi" w:hAnsiTheme="majorHAnsi"/>
          <w:b/>
          <w:i w:val="0"/>
          <w:sz w:val="20"/>
          <w:szCs w:val="20"/>
          <w:lang w:eastAsia="en-US"/>
        </w:rPr>
        <w:t>Bİ</w:t>
      </w:r>
      <w:r w:rsidRPr="00E37C00">
        <w:rPr>
          <w:rFonts w:asciiTheme="majorHAnsi" w:hAnsiTheme="majorHAnsi" w:cs="Revue BT"/>
          <w:b/>
          <w:i w:val="0"/>
          <w:sz w:val="20"/>
          <w:szCs w:val="20"/>
          <w:lang w:eastAsia="en-US"/>
        </w:rPr>
        <w:t>RLE</w:t>
      </w:r>
      <w:r w:rsidRPr="00E37C00">
        <w:rPr>
          <w:rFonts w:asciiTheme="majorHAnsi" w:hAnsiTheme="majorHAnsi"/>
          <w:b/>
          <w:i w:val="0"/>
          <w:sz w:val="20"/>
          <w:szCs w:val="20"/>
          <w:lang w:eastAsia="en-US"/>
        </w:rPr>
        <w:t>Şİ</w:t>
      </w:r>
      <w:r w:rsidRPr="00E37C00">
        <w:rPr>
          <w:rFonts w:asciiTheme="majorHAnsi" w:hAnsiTheme="majorHAnsi" w:cs="Revue BT"/>
          <w:b/>
          <w:i w:val="0"/>
          <w:sz w:val="20"/>
          <w:szCs w:val="20"/>
          <w:lang w:eastAsia="en-US"/>
        </w:rPr>
        <w:t>K METAL-</w:t>
      </w:r>
      <w:r w:rsidRPr="00E37C00">
        <w:rPr>
          <w:rFonts w:asciiTheme="majorHAnsi" w:hAnsiTheme="majorHAnsi"/>
          <w:b/>
          <w:i w:val="0"/>
          <w:sz w:val="20"/>
          <w:szCs w:val="20"/>
          <w:lang w:eastAsia="en-US"/>
        </w:rPr>
        <w:t>İŞ</w:t>
      </w:r>
      <w:r w:rsidRPr="00E37C00">
        <w:rPr>
          <w:rFonts w:asciiTheme="majorHAnsi" w:hAnsiTheme="majorHAnsi" w:cs="Revue BT"/>
          <w:b/>
          <w:i w:val="0"/>
          <w:sz w:val="20"/>
          <w:szCs w:val="20"/>
          <w:lang w:eastAsia="en-US"/>
        </w:rPr>
        <w:t xml:space="preserve"> SEND</w:t>
      </w:r>
      <w:r w:rsidRPr="00E37C00">
        <w:rPr>
          <w:rFonts w:asciiTheme="majorHAnsi" w:hAnsiTheme="majorHAnsi"/>
          <w:b/>
          <w:i w:val="0"/>
          <w:sz w:val="20"/>
          <w:szCs w:val="20"/>
          <w:lang w:eastAsia="en-US"/>
        </w:rPr>
        <w:t>İ</w:t>
      </w:r>
      <w:r w:rsidRPr="00E37C00">
        <w:rPr>
          <w:rFonts w:asciiTheme="majorHAnsi" w:hAnsiTheme="majorHAnsi" w:cs="Revue BT"/>
          <w:b/>
          <w:i w:val="0"/>
          <w:sz w:val="20"/>
          <w:szCs w:val="20"/>
          <w:lang w:eastAsia="en-US"/>
        </w:rPr>
        <w:t>KASI</w:t>
      </w:r>
    </w:p>
    <w:p w:rsidR="00E37C00" w:rsidRPr="00E37C00" w:rsidRDefault="00E37C00" w:rsidP="00E37C00">
      <w:pPr>
        <w:ind w:firstLine="567"/>
        <w:jc w:val="right"/>
        <w:outlineLvl w:val="0"/>
        <w:rPr>
          <w:rFonts w:asciiTheme="majorHAnsi" w:hAnsiTheme="majorHAnsi"/>
          <w:b/>
          <w:lang w:val="tr-TR"/>
        </w:rPr>
      </w:pPr>
      <w:r>
        <w:rPr>
          <w:rFonts w:asciiTheme="majorHAnsi" w:hAnsiTheme="majorHAnsi"/>
          <w:b/>
          <w:noProof/>
          <w:lang w:val="tr-TR" w:eastAsia="tr-TR" w:bidi="ar-SA"/>
        </w:rPr>
        <mc:AlternateContent>
          <mc:Choice Requires="wps">
            <w:drawing>
              <wp:anchor distT="0" distB="0" distL="114300" distR="114300" simplePos="0" relativeHeight="251662336" behindDoc="0" locked="0" layoutInCell="1" allowOverlap="1">
                <wp:simplePos x="0" y="0"/>
                <wp:positionH relativeFrom="column">
                  <wp:posOffset>-283845</wp:posOffset>
                </wp:positionH>
                <wp:positionV relativeFrom="page">
                  <wp:posOffset>10022840</wp:posOffset>
                </wp:positionV>
                <wp:extent cx="7022465" cy="3810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246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37C00" w:rsidRDefault="00E37C00" w:rsidP="00E37C00">
                            <w:pPr>
                              <w:pBdr>
                                <w:top w:val="single" w:sz="6" w:space="1" w:color="auto"/>
                              </w:pBdr>
                              <w:spacing w:line="220" w:lineRule="exact"/>
                              <w:jc w:val="center"/>
                              <w:rPr>
                                <w:rFonts w:ascii="Times New Roman" w:hAnsi="Times New Roman"/>
                                <w:color w:val="000000"/>
                              </w:rPr>
                            </w:pPr>
                            <w:proofErr w:type="spellStart"/>
                            <w:proofErr w:type="gramStart"/>
                            <w:r>
                              <w:rPr>
                                <w:rFonts w:ascii="Times New Roman" w:hAnsi="Times New Roman"/>
                                <w:color w:val="000000"/>
                              </w:rPr>
                              <w:t>Sendikamız</w:t>
                            </w:r>
                            <w:proofErr w:type="spellEnd"/>
                            <w:r>
                              <w:rPr>
                                <w:rFonts w:ascii="Times New Roman" w:hAnsi="Times New Roman"/>
                                <w:color w:val="000000"/>
                              </w:rPr>
                              <w:t xml:space="preserve">, </w:t>
                            </w:r>
                            <w:proofErr w:type="spellStart"/>
                            <w:r>
                              <w:rPr>
                                <w:rFonts w:ascii="Times New Roman" w:hAnsi="Times New Roman"/>
                                <w:color w:val="000000"/>
                              </w:rPr>
                              <w:t>Uluslararası</w:t>
                            </w:r>
                            <w:proofErr w:type="spellEnd"/>
                            <w:r>
                              <w:rPr>
                                <w:rFonts w:ascii="Times New Roman" w:hAnsi="Times New Roman"/>
                                <w:color w:val="000000"/>
                              </w:rPr>
                              <w:t xml:space="preserve"> Metal </w:t>
                            </w:r>
                            <w:proofErr w:type="spellStart"/>
                            <w:r>
                              <w:rPr>
                                <w:rFonts w:ascii="Times New Roman" w:hAnsi="Times New Roman"/>
                                <w:color w:val="000000"/>
                              </w:rPr>
                              <w:t>İşçileri</w:t>
                            </w:r>
                            <w:proofErr w:type="spellEnd"/>
                            <w:r>
                              <w:rPr>
                                <w:rFonts w:ascii="Times New Roman" w:hAnsi="Times New Roman"/>
                                <w:color w:val="000000"/>
                              </w:rPr>
                              <w:t xml:space="preserve"> </w:t>
                            </w:r>
                            <w:proofErr w:type="spellStart"/>
                            <w:r>
                              <w:rPr>
                                <w:rFonts w:ascii="Times New Roman" w:hAnsi="Times New Roman"/>
                                <w:color w:val="000000"/>
                              </w:rPr>
                              <w:t>Federasyonu</w:t>
                            </w:r>
                            <w:proofErr w:type="spellEnd"/>
                            <w:r>
                              <w:rPr>
                                <w:rFonts w:ascii="Times New Roman" w:hAnsi="Times New Roman"/>
                                <w:color w:val="000000"/>
                              </w:rPr>
                              <w:t xml:space="preserve"> IMF </w:t>
                            </w:r>
                            <w:proofErr w:type="spellStart"/>
                            <w:r>
                              <w:rPr>
                                <w:rFonts w:ascii="Times New Roman" w:hAnsi="Times New Roman"/>
                                <w:color w:val="000000"/>
                              </w:rPr>
                              <w:t>ve</w:t>
                            </w:r>
                            <w:proofErr w:type="spellEnd"/>
                            <w:r>
                              <w:rPr>
                                <w:rFonts w:ascii="Times New Roman" w:hAnsi="Times New Roman"/>
                                <w:color w:val="000000"/>
                              </w:rPr>
                              <w:t xml:space="preserve"> </w:t>
                            </w:r>
                            <w:proofErr w:type="spellStart"/>
                            <w:r>
                              <w:rPr>
                                <w:rFonts w:ascii="Times New Roman" w:hAnsi="Times New Roman"/>
                                <w:color w:val="000000"/>
                              </w:rPr>
                              <w:t>Avrupa</w:t>
                            </w:r>
                            <w:proofErr w:type="spellEnd"/>
                            <w:r>
                              <w:rPr>
                                <w:rFonts w:ascii="Times New Roman" w:hAnsi="Times New Roman"/>
                                <w:color w:val="000000"/>
                              </w:rPr>
                              <w:t xml:space="preserve"> Metal </w:t>
                            </w:r>
                            <w:proofErr w:type="spellStart"/>
                            <w:r>
                              <w:rPr>
                                <w:rFonts w:ascii="Times New Roman" w:hAnsi="Times New Roman"/>
                                <w:color w:val="000000"/>
                              </w:rPr>
                              <w:t>Sendikaları</w:t>
                            </w:r>
                            <w:proofErr w:type="spellEnd"/>
                            <w:r>
                              <w:rPr>
                                <w:rFonts w:ascii="Times New Roman" w:hAnsi="Times New Roman"/>
                                <w:color w:val="000000"/>
                              </w:rPr>
                              <w:t xml:space="preserve"> </w:t>
                            </w:r>
                            <w:proofErr w:type="spellStart"/>
                            <w:r>
                              <w:rPr>
                                <w:rFonts w:ascii="Times New Roman" w:hAnsi="Times New Roman"/>
                                <w:color w:val="000000"/>
                              </w:rPr>
                              <w:t>Federasyonu</w:t>
                            </w:r>
                            <w:proofErr w:type="spellEnd"/>
                            <w:r>
                              <w:rPr>
                                <w:rFonts w:ascii="Times New Roman" w:hAnsi="Times New Roman"/>
                                <w:color w:val="000000"/>
                              </w:rPr>
                              <w:t xml:space="preserve"> FEM </w:t>
                            </w:r>
                            <w:proofErr w:type="spellStart"/>
                            <w:r>
                              <w:rPr>
                                <w:rFonts w:ascii="Times New Roman" w:hAnsi="Times New Roman"/>
                                <w:color w:val="000000"/>
                              </w:rPr>
                              <w:t>üyesidir</w:t>
                            </w:r>
                            <w:proofErr w:type="spellEnd"/>
                            <w:r>
                              <w:rPr>
                                <w:rFonts w:ascii="Times New Roman" w:hAnsi="Times New Roman"/>
                                <w:color w:val="000000"/>
                              </w:rPr>
                              <w:t>.</w:t>
                            </w:r>
                            <w:proofErr w:type="gramEnd"/>
                          </w:p>
                          <w:p w:rsidR="00E37C00" w:rsidRDefault="00E37C00" w:rsidP="00E37C00">
                            <w:pPr>
                              <w:spacing w:line="220" w:lineRule="exact"/>
                              <w:jc w:val="center"/>
                              <w:rPr>
                                <w:rFonts w:ascii="Times New Roman" w:hAnsi="Times New Roman"/>
                                <w:color w:val="000000"/>
                              </w:rPr>
                            </w:pPr>
                            <w:r>
                              <w:rPr>
                                <w:rFonts w:ascii="Times New Roman" w:hAnsi="Times New Roman"/>
                                <w:color w:val="000000"/>
                                <w:spacing w:val="-4"/>
                              </w:rPr>
                              <w:t>Our Union is a member of the IMF, International Metalworkers’ Federation and the FEM, European Metalworkers’ Federation in the Community</w:t>
                            </w:r>
                            <w:r>
                              <w:rPr>
                                <w:rFonts w:ascii="Times New Roman" w:hAnsi="Times New Roman"/>
                                <w:color w:val="000000"/>
                              </w:rPr>
                              <w:t>.</w:t>
                            </w:r>
                          </w:p>
                          <w:p w:rsidR="00E37C00" w:rsidRDefault="00E37C00" w:rsidP="00E37C00">
                            <w:pPr>
                              <w:jc w:val="center"/>
                              <w:rPr>
                                <w:rFonts w:ascii="Times New Roman" w:hAnsi="Times New Roman"/>
                                <w:sz w:val="8"/>
                              </w:rPr>
                            </w:pPr>
                          </w:p>
                          <w:p w:rsidR="00E37C00" w:rsidRDefault="00E37C00" w:rsidP="00E37C00">
                            <w:pPr>
                              <w:jc w:val="center"/>
                              <w:rPr>
                                <w:rFonts w:ascii="Times New Roman" w:hAnsi="Times New Roman"/>
                                <w:sz w:val="8"/>
                              </w:rPr>
                            </w:pPr>
                          </w:p>
                          <w:p w:rsidR="00E37C00" w:rsidRDefault="00E37C00" w:rsidP="00E37C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2.35pt;margin-top:789.2pt;width:552.9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" filled="f" stroked="f" strokeweight="0">
                <v:textbox inset="0,0,0,0">
                  <w:txbxContent>
                    <w:p w:rsidR="00E37C00" w:rsidRDefault="00E37C00" w:rsidP="00E37C00">
                      <w:pPr>
                        <w:pBdr>
                          <w:top w:val="single" w:sz="6" w:space="1" w:color="auto"/>
                        </w:pBdr>
                        <w:spacing w:line="220" w:lineRule="exact"/>
                        <w:jc w:val="center"/>
                        <w:rPr>
                          <w:rFonts w:ascii="Times New Roman" w:hAnsi="Times New Roman"/>
                          <w:color w:val="000000"/>
                        </w:rPr>
                      </w:pPr>
                      <w:proofErr w:type="spellStart"/>
                      <w:proofErr w:type="gramStart"/>
                      <w:r>
                        <w:rPr>
                          <w:rFonts w:ascii="Times New Roman" w:hAnsi="Times New Roman"/>
                          <w:color w:val="000000"/>
                        </w:rPr>
                        <w:t>Sendikamız</w:t>
                      </w:r>
                      <w:proofErr w:type="spellEnd"/>
                      <w:r>
                        <w:rPr>
                          <w:rFonts w:ascii="Times New Roman" w:hAnsi="Times New Roman"/>
                          <w:color w:val="000000"/>
                        </w:rPr>
                        <w:t xml:space="preserve">, </w:t>
                      </w:r>
                      <w:proofErr w:type="spellStart"/>
                      <w:r>
                        <w:rPr>
                          <w:rFonts w:ascii="Times New Roman" w:hAnsi="Times New Roman"/>
                          <w:color w:val="000000"/>
                        </w:rPr>
                        <w:t>Uluslararası</w:t>
                      </w:r>
                      <w:proofErr w:type="spellEnd"/>
                      <w:r>
                        <w:rPr>
                          <w:rFonts w:ascii="Times New Roman" w:hAnsi="Times New Roman"/>
                          <w:color w:val="000000"/>
                        </w:rPr>
                        <w:t xml:space="preserve"> Metal </w:t>
                      </w:r>
                      <w:proofErr w:type="spellStart"/>
                      <w:r>
                        <w:rPr>
                          <w:rFonts w:ascii="Times New Roman" w:hAnsi="Times New Roman"/>
                          <w:color w:val="000000"/>
                        </w:rPr>
                        <w:t>İşçileri</w:t>
                      </w:r>
                      <w:proofErr w:type="spellEnd"/>
                      <w:r>
                        <w:rPr>
                          <w:rFonts w:ascii="Times New Roman" w:hAnsi="Times New Roman"/>
                          <w:color w:val="000000"/>
                        </w:rPr>
                        <w:t xml:space="preserve"> </w:t>
                      </w:r>
                      <w:proofErr w:type="spellStart"/>
                      <w:r>
                        <w:rPr>
                          <w:rFonts w:ascii="Times New Roman" w:hAnsi="Times New Roman"/>
                          <w:color w:val="000000"/>
                        </w:rPr>
                        <w:t>Federasyonu</w:t>
                      </w:r>
                      <w:proofErr w:type="spellEnd"/>
                      <w:r>
                        <w:rPr>
                          <w:rFonts w:ascii="Times New Roman" w:hAnsi="Times New Roman"/>
                          <w:color w:val="000000"/>
                        </w:rPr>
                        <w:t xml:space="preserve"> IMF </w:t>
                      </w:r>
                      <w:proofErr w:type="spellStart"/>
                      <w:r>
                        <w:rPr>
                          <w:rFonts w:ascii="Times New Roman" w:hAnsi="Times New Roman"/>
                          <w:color w:val="000000"/>
                        </w:rPr>
                        <w:t>ve</w:t>
                      </w:r>
                      <w:proofErr w:type="spellEnd"/>
                      <w:r>
                        <w:rPr>
                          <w:rFonts w:ascii="Times New Roman" w:hAnsi="Times New Roman"/>
                          <w:color w:val="000000"/>
                        </w:rPr>
                        <w:t xml:space="preserve"> </w:t>
                      </w:r>
                      <w:proofErr w:type="spellStart"/>
                      <w:r>
                        <w:rPr>
                          <w:rFonts w:ascii="Times New Roman" w:hAnsi="Times New Roman"/>
                          <w:color w:val="000000"/>
                        </w:rPr>
                        <w:t>Avrupa</w:t>
                      </w:r>
                      <w:proofErr w:type="spellEnd"/>
                      <w:r>
                        <w:rPr>
                          <w:rFonts w:ascii="Times New Roman" w:hAnsi="Times New Roman"/>
                          <w:color w:val="000000"/>
                        </w:rPr>
                        <w:t xml:space="preserve"> Metal </w:t>
                      </w:r>
                      <w:proofErr w:type="spellStart"/>
                      <w:r>
                        <w:rPr>
                          <w:rFonts w:ascii="Times New Roman" w:hAnsi="Times New Roman"/>
                          <w:color w:val="000000"/>
                        </w:rPr>
                        <w:t>Sendikaları</w:t>
                      </w:r>
                      <w:proofErr w:type="spellEnd"/>
                      <w:r>
                        <w:rPr>
                          <w:rFonts w:ascii="Times New Roman" w:hAnsi="Times New Roman"/>
                          <w:color w:val="000000"/>
                        </w:rPr>
                        <w:t xml:space="preserve"> </w:t>
                      </w:r>
                      <w:proofErr w:type="spellStart"/>
                      <w:r>
                        <w:rPr>
                          <w:rFonts w:ascii="Times New Roman" w:hAnsi="Times New Roman"/>
                          <w:color w:val="000000"/>
                        </w:rPr>
                        <w:t>Federasyonu</w:t>
                      </w:r>
                      <w:proofErr w:type="spellEnd"/>
                      <w:r>
                        <w:rPr>
                          <w:rFonts w:ascii="Times New Roman" w:hAnsi="Times New Roman"/>
                          <w:color w:val="000000"/>
                        </w:rPr>
                        <w:t xml:space="preserve"> FEM </w:t>
                      </w:r>
                      <w:proofErr w:type="spellStart"/>
                      <w:r>
                        <w:rPr>
                          <w:rFonts w:ascii="Times New Roman" w:hAnsi="Times New Roman"/>
                          <w:color w:val="000000"/>
                        </w:rPr>
                        <w:t>üyesidir</w:t>
                      </w:r>
                      <w:proofErr w:type="spellEnd"/>
                      <w:r>
                        <w:rPr>
                          <w:rFonts w:ascii="Times New Roman" w:hAnsi="Times New Roman"/>
                          <w:color w:val="000000"/>
                        </w:rPr>
                        <w:t>.</w:t>
                      </w:r>
                      <w:proofErr w:type="gramEnd"/>
                    </w:p>
                    <w:p w:rsidR="00E37C00" w:rsidRDefault="00E37C00" w:rsidP="00E37C00">
                      <w:pPr>
                        <w:spacing w:line="220" w:lineRule="exact"/>
                        <w:jc w:val="center"/>
                        <w:rPr>
                          <w:rFonts w:ascii="Times New Roman" w:hAnsi="Times New Roman"/>
                          <w:color w:val="000000"/>
                        </w:rPr>
                      </w:pPr>
                      <w:r>
                        <w:rPr>
                          <w:rFonts w:ascii="Times New Roman" w:hAnsi="Times New Roman"/>
                          <w:color w:val="000000"/>
                          <w:spacing w:val="-4"/>
                        </w:rPr>
                        <w:t>Our Union is a member of the IMF, International Metalworkers’ Federation and the FEM, European Metalworkers’ Federation in the Community</w:t>
                      </w:r>
                      <w:r>
                        <w:rPr>
                          <w:rFonts w:ascii="Times New Roman" w:hAnsi="Times New Roman"/>
                          <w:color w:val="000000"/>
                        </w:rPr>
                        <w:t>.</w:t>
                      </w:r>
                    </w:p>
                    <w:p w:rsidR="00E37C00" w:rsidRDefault="00E37C00" w:rsidP="00E37C00">
                      <w:pPr>
                        <w:jc w:val="center"/>
                        <w:rPr>
                          <w:rFonts w:ascii="Times New Roman" w:hAnsi="Times New Roman"/>
                          <w:sz w:val="8"/>
                        </w:rPr>
                      </w:pPr>
                    </w:p>
                    <w:p w:rsidR="00E37C00" w:rsidRDefault="00E37C00" w:rsidP="00E37C00">
                      <w:pPr>
                        <w:jc w:val="center"/>
                        <w:rPr>
                          <w:rFonts w:ascii="Times New Roman" w:hAnsi="Times New Roman"/>
                          <w:sz w:val="8"/>
                        </w:rPr>
                      </w:pPr>
                    </w:p>
                    <w:p w:rsidR="00E37C00" w:rsidRDefault="00E37C00" w:rsidP="00E37C00"/>
                  </w:txbxContent>
                </v:textbox>
                <w10:wrap anchory="page"/>
              </v:rect>
            </w:pict>
          </mc:Fallback>
        </mc:AlternateContent>
      </w:r>
      <w:r w:rsidRPr="00E37C00">
        <w:rPr>
          <w:rFonts w:asciiTheme="majorHAnsi" w:hAnsiTheme="majorHAnsi"/>
          <w:b/>
          <w:lang w:val="tr-TR"/>
        </w:rPr>
        <w:t>Genel Yönetim Kurulu</w:t>
      </w:r>
    </w:p>
    <w:p w:rsidR="008918ED" w:rsidRPr="00E37C00" w:rsidRDefault="008918ED" w:rsidP="001A1794">
      <w:pPr>
        <w:spacing w:after="0" w:line="240" w:lineRule="auto"/>
        <w:ind w:firstLine="567"/>
        <w:jc w:val="right"/>
        <w:rPr>
          <w:lang w:val="tr-TR"/>
        </w:rPr>
      </w:pPr>
    </w:p>
    <w:sectPr w:rsidR="008918ED" w:rsidRPr="00E37C00" w:rsidSect="001B5E60">
      <w:pgSz w:w="11906" w:h="16838"/>
      <w:pgMar w:top="709" w:right="1133" w:bottom="127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Revue BT">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36226E71"/>
    <w:multiLevelType w:val="hybridMultilevel"/>
    <w:tmpl w:val="469899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64803C4C"/>
    <w:multiLevelType w:val="hybridMultilevel"/>
    <w:tmpl w:val="F2F0998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DE"/>
    <w:rsid w:val="00006F68"/>
    <w:rsid w:val="00022188"/>
    <w:rsid w:val="0005581B"/>
    <w:rsid w:val="0005783E"/>
    <w:rsid w:val="000727C4"/>
    <w:rsid w:val="00072E60"/>
    <w:rsid w:val="000E3900"/>
    <w:rsid w:val="000E6D3B"/>
    <w:rsid w:val="00103C5F"/>
    <w:rsid w:val="00163F63"/>
    <w:rsid w:val="0016514F"/>
    <w:rsid w:val="001A1794"/>
    <w:rsid w:val="001A702A"/>
    <w:rsid w:val="001B5E60"/>
    <w:rsid w:val="001D1D61"/>
    <w:rsid w:val="001E44F9"/>
    <w:rsid w:val="0022660E"/>
    <w:rsid w:val="002266D7"/>
    <w:rsid w:val="00231130"/>
    <w:rsid w:val="00241F53"/>
    <w:rsid w:val="00247B1A"/>
    <w:rsid w:val="002503DE"/>
    <w:rsid w:val="002615B9"/>
    <w:rsid w:val="00262E0C"/>
    <w:rsid w:val="00265347"/>
    <w:rsid w:val="00270719"/>
    <w:rsid w:val="00272D09"/>
    <w:rsid w:val="002F1820"/>
    <w:rsid w:val="002F4260"/>
    <w:rsid w:val="0032224C"/>
    <w:rsid w:val="0034367A"/>
    <w:rsid w:val="00390317"/>
    <w:rsid w:val="003A2216"/>
    <w:rsid w:val="003C28A9"/>
    <w:rsid w:val="003F05BD"/>
    <w:rsid w:val="003F68D6"/>
    <w:rsid w:val="00403BF0"/>
    <w:rsid w:val="00436F54"/>
    <w:rsid w:val="00487ED5"/>
    <w:rsid w:val="004D180E"/>
    <w:rsid w:val="00505737"/>
    <w:rsid w:val="0051576A"/>
    <w:rsid w:val="005275AD"/>
    <w:rsid w:val="00545427"/>
    <w:rsid w:val="0054586A"/>
    <w:rsid w:val="005778DE"/>
    <w:rsid w:val="00596F10"/>
    <w:rsid w:val="00620616"/>
    <w:rsid w:val="00694DDB"/>
    <w:rsid w:val="006B359D"/>
    <w:rsid w:val="006C2E74"/>
    <w:rsid w:val="00740120"/>
    <w:rsid w:val="00766C5E"/>
    <w:rsid w:val="00777D50"/>
    <w:rsid w:val="007819F3"/>
    <w:rsid w:val="0079444D"/>
    <w:rsid w:val="007C7FE2"/>
    <w:rsid w:val="007D2FB6"/>
    <w:rsid w:val="007E324B"/>
    <w:rsid w:val="00821383"/>
    <w:rsid w:val="008331A6"/>
    <w:rsid w:val="00834EAF"/>
    <w:rsid w:val="008373CB"/>
    <w:rsid w:val="00846805"/>
    <w:rsid w:val="0088256B"/>
    <w:rsid w:val="0088474B"/>
    <w:rsid w:val="008918ED"/>
    <w:rsid w:val="00897B20"/>
    <w:rsid w:val="008A508F"/>
    <w:rsid w:val="008B0DA1"/>
    <w:rsid w:val="008C79E9"/>
    <w:rsid w:val="008E602B"/>
    <w:rsid w:val="008F0279"/>
    <w:rsid w:val="009135B7"/>
    <w:rsid w:val="0091585E"/>
    <w:rsid w:val="00934641"/>
    <w:rsid w:val="00946091"/>
    <w:rsid w:val="00950C21"/>
    <w:rsid w:val="00952353"/>
    <w:rsid w:val="0097328B"/>
    <w:rsid w:val="00993827"/>
    <w:rsid w:val="009A7B71"/>
    <w:rsid w:val="009E151F"/>
    <w:rsid w:val="009E1A64"/>
    <w:rsid w:val="009E7DFE"/>
    <w:rsid w:val="009F1DF3"/>
    <w:rsid w:val="00A50312"/>
    <w:rsid w:val="00A5368A"/>
    <w:rsid w:val="00A62ADF"/>
    <w:rsid w:val="00A67A44"/>
    <w:rsid w:val="00A75906"/>
    <w:rsid w:val="00A91FDF"/>
    <w:rsid w:val="00A932EE"/>
    <w:rsid w:val="00A962AE"/>
    <w:rsid w:val="00AA5DDE"/>
    <w:rsid w:val="00AC6ECC"/>
    <w:rsid w:val="00B27F69"/>
    <w:rsid w:val="00B549BC"/>
    <w:rsid w:val="00B8252F"/>
    <w:rsid w:val="00B836EB"/>
    <w:rsid w:val="00BB4115"/>
    <w:rsid w:val="00BF1A1E"/>
    <w:rsid w:val="00BF2B85"/>
    <w:rsid w:val="00C4269E"/>
    <w:rsid w:val="00C7583E"/>
    <w:rsid w:val="00C7749D"/>
    <w:rsid w:val="00C94AF7"/>
    <w:rsid w:val="00CC05A1"/>
    <w:rsid w:val="00CF6EBB"/>
    <w:rsid w:val="00D30350"/>
    <w:rsid w:val="00D55C7D"/>
    <w:rsid w:val="00D56FFB"/>
    <w:rsid w:val="00D66A38"/>
    <w:rsid w:val="00D7547E"/>
    <w:rsid w:val="00DE6AFD"/>
    <w:rsid w:val="00DF316B"/>
    <w:rsid w:val="00E37C00"/>
    <w:rsid w:val="00E41DD1"/>
    <w:rsid w:val="00E67F99"/>
    <w:rsid w:val="00EB67A6"/>
    <w:rsid w:val="00EF3372"/>
    <w:rsid w:val="00F0693D"/>
    <w:rsid w:val="00F1256E"/>
    <w:rsid w:val="00F260E6"/>
    <w:rsid w:val="00F57CFB"/>
    <w:rsid w:val="00F60413"/>
    <w:rsid w:val="00F6636A"/>
    <w:rsid w:val="00F85035"/>
    <w:rsid w:val="00FA1CEB"/>
    <w:rsid w:val="00FC5EDD"/>
    <w:rsid w:val="00FE5703"/>
    <w:rsid w:val="00FF69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DE"/>
    <w:rPr>
      <w:rFonts w:ascii="Cambria" w:eastAsia="Calibri" w:hAnsi="Cambria" w:cs="Times New Roman"/>
      <w:lang w:val="en-US" w:bidi="en-US"/>
    </w:rPr>
  </w:style>
  <w:style w:type="paragraph" w:styleId="Balk2">
    <w:name w:val="heading 2"/>
    <w:basedOn w:val="Normal"/>
    <w:next w:val="Normal"/>
    <w:link w:val="Balk2Char"/>
    <w:uiPriority w:val="9"/>
    <w:semiHidden/>
    <w:unhideWhenUsed/>
    <w:qFormat/>
    <w:rsid w:val="000221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BB41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rsid w:val="00821383"/>
  </w:style>
  <w:style w:type="character" w:styleId="Gl">
    <w:name w:val="Strong"/>
    <w:basedOn w:val="VarsaylanParagrafYazTipi"/>
    <w:uiPriority w:val="22"/>
    <w:qFormat/>
    <w:rsid w:val="00821383"/>
    <w:rPr>
      <w:b/>
      <w:bCs/>
    </w:rPr>
  </w:style>
  <w:style w:type="character" w:styleId="Vurgu">
    <w:name w:val="Emphasis"/>
    <w:basedOn w:val="VarsaylanParagrafYazTipi"/>
    <w:uiPriority w:val="20"/>
    <w:qFormat/>
    <w:rsid w:val="00934641"/>
    <w:rPr>
      <w:i/>
      <w:iCs/>
    </w:rPr>
  </w:style>
  <w:style w:type="character" w:customStyle="1" w:styleId="Balk2Char">
    <w:name w:val="Başlık 2 Char"/>
    <w:basedOn w:val="VarsaylanParagrafYazTipi"/>
    <w:link w:val="Balk2"/>
    <w:uiPriority w:val="9"/>
    <w:semiHidden/>
    <w:rsid w:val="0002218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semiHidden/>
    <w:rsid w:val="00BB4115"/>
    <w:rPr>
      <w:rFonts w:asciiTheme="majorHAnsi" w:eastAsiaTheme="majorEastAsia" w:hAnsiTheme="majorHAnsi" w:cstheme="majorBidi"/>
      <w:color w:val="243F60" w:themeColor="accent1" w:themeShade="7F"/>
      <w:sz w:val="24"/>
      <w:szCs w:val="24"/>
      <w:lang w:val="en-US" w:bidi="en-US"/>
    </w:rPr>
  </w:style>
  <w:style w:type="character" w:styleId="Kpr">
    <w:name w:val="Hyperlink"/>
    <w:basedOn w:val="VarsaylanParagrafYazTipi"/>
    <w:uiPriority w:val="99"/>
    <w:semiHidden/>
    <w:unhideWhenUsed/>
    <w:rsid w:val="00BB4115"/>
    <w:rPr>
      <w:color w:val="0000FF"/>
      <w:u w:val="single"/>
    </w:rPr>
  </w:style>
  <w:style w:type="character" w:customStyle="1" w:styleId="5yi-">
    <w:name w:val="_5yi-"/>
    <w:basedOn w:val="VarsaylanParagrafYazTipi"/>
    <w:rsid w:val="00322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DE"/>
    <w:rPr>
      <w:rFonts w:ascii="Cambria" w:eastAsia="Calibri" w:hAnsi="Cambria" w:cs="Times New Roman"/>
      <w:lang w:val="en-US" w:bidi="en-US"/>
    </w:rPr>
  </w:style>
  <w:style w:type="paragraph" w:styleId="Balk2">
    <w:name w:val="heading 2"/>
    <w:basedOn w:val="Normal"/>
    <w:next w:val="Normal"/>
    <w:link w:val="Balk2Char"/>
    <w:uiPriority w:val="9"/>
    <w:semiHidden/>
    <w:unhideWhenUsed/>
    <w:qFormat/>
    <w:rsid w:val="000221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BB41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rsid w:val="00821383"/>
  </w:style>
  <w:style w:type="character" w:styleId="Gl">
    <w:name w:val="Strong"/>
    <w:basedOn w:val="VarsaylanParagrafYazTipi"/>
    <w:uiPriority w:val="22"/>
    <w:qFormat/>
    <w:rsid w:val="00821383"/>
    <w:rPr>
      <w:b/>
      <w:bCs/>
    </w:rPr>
  </w:style>
  <w:style w:type="character" w:styleId="Vurgu">
    <w:name w:val="Emphasis"/>
    <w:basedOn w:val="VarsaylanParagrafYazTipi"/>
    <w:uiPriority w:val="20"/>
    <w:qFormat/>
    <w:rsid w:val="00934641"/>
    <w:rPr>
      <w:i/>
      <w:iCs/>
    </w:rPr>
  </w:style>
  <w:style w:type="character" w:customStyle="1" w:styleId="Balk2Char">
    <w:name w:val="Başlık 2 Char"/>
    <w:basedOn w:val="VarsaylanParagrafYazTipi"/>
    <w:link w:val="Balk2"/>
    <w:uiPriority w:val="9"/>
    <w:semiHidden/>
    <w:rsid w:val="0002218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semiHidden/>
    <w:rsid w:val="00BB4115"/>
    <w:rPr>
      <w:rFonts w:asciiTheme="majorHAnsi" w:eastAsiaTheme="majorEastAsia" w:hAnsiTheme="majorHAnsi" w:cstheme="majorBidi"/>
      <w:color w:val="243F60" w:themeColor="accent1" w:themeShade="7F"/>
      <w:sz w:val="24"/>
      <w:szCs w:val="24"/>
      <w:lang w:val="en-US" w:bidi="en-US"/>
    </w:rPr>
  </w:style>
  <w:style w:type="character" w:styleId="Kpr">
    <w:name w:val="Hyperlink"/>
    <w:basedOn w:val="VarsaylanParagrafYazTipi"/>
    <w:uiPriority w:val="99"/>
    <w:semiHidden/>
    <w:unhideWhenUsed/>
    <w:rsid w:val="00BB4115"/>
    <w:rPr>
      <w:color w:val="0000FF"/>
      <w:u w:val="single"/>
    </w:rPr>
  </w:style>
  <w:style w:type="character" w:customStyle="1" w:styleId="5yi-">
    <w:name w:val="_5yi-"/>
    <w:basedOn w:val="VarsaylanParagrafYazTipi"/>
    <w:rsid w:val="00322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1823">
      <w:bodyDiv w:val="1"/>
      <w:marLeft w:val="0"/>
      <w:marRight w:val="0"/>
      <w:marTop w:val="0"/>
      <w:marBottom w:val="0"/>
      <w:divBdr>
        <w:top w:val="none" w:sz="0" w:space="0" w:color="auto"/>
        <w:left w:val="none" w:sz="0" w:space="0" w:color="auto"/>
        <w:bottom w:val="none" w:sz="0" w:space="0" w:color="auto"/>
        <w:right w:val="none" w:sz="0" w:space="0" w:color="auto"/>
      </w:divBdr>
    </w:div>
    <w:div w:id="219218779">
      <w:bodyDiv w:val="1"/>
      <w:marLeft w:val="0"/>
      <w:marRight w:val="0"/>
      <w:marTop w:val="0"/>
      <w:marBottom w:val="0"/>
      <w:divBdr>
        <w:top w:val="none" w:sz="0" w:space="0" w:color="auto"/>
        <w:left w:val="none" w:sz="0" w:space="0" w:color="auto"/>
        <w:bottom w:val="none" w:sz="0" w:space="0" w:color="auto"/>
        <w:right w:val="none" w:sz="0" w:space="0" w:color="auto"/>
      </w:divBdr>
      <w:divsChild>
        <w:div w:id="77993605">
          <w:marLeft w:val="0"/>
          <w:marRight w:val="0"/>
          <w:marTop w:val="0"/>
          <w:marBottom w:val="0"/>
          <w:divBdr>
            <w:top w:val="none" w:sz="0" w:space="0" w:color="auto"/>
            <w:left w:val="none" w:sz="0" w:space="0" w:color="auto"/>
            <w:bottom w:val="none" w:sz="0" w:space="0" w:color="auto"/>
            <w:right w:val="none" w:sz="0" w:space="0" w:color="auto"/>
          </w:divBdr>
        </w:div>
        <w:div w:id="392505083">
          <w:marLeft w:val="0"/>
          <w:marRight w:val="0"/>
          <w:marTop w:val="0"/>
          <w:marBottom w:val="0"/>
          <w:divBdr>
            <w:top w:val="none" w:sz="0" w:space="0" w:color="auto"/>
            <w:left w:val="none" w:sz="0" w:space="0" w:color="auto"/>
            <w:bottom w:val="none" w:sz="0" w:space="0" w:color="auto"/>
            <w:right w:val="none" w:sz="0" w:space="0" w:color="auto"/>
          </w:divBdr>
          <w:divsChild>
            <w:div w:id="173229610">
              <w:marLeft w:val="0"/>
              <w:marRight w:val="0"/>
              <w:marTop w:val="0"/>
              <w:marBottom w:val="420"/>
              <w:divBdr>
                <w:top w:val="none" w:sz="0" w:space="0" w:color="auto"/>
                <w:left w:val="none" w:sz="0" w:space="0" w:color="auto"/>
                <w:bottom w:val="none" w:sz="0" w:space="0" w:color="auto"/>
                <w:right w:val="none" w:sz="0" w:space="0" w:color="auto"/>
              </w:divBdr>
            </w:div>
            <w:div w:id="1759595955">
              <w:marLeft w:val="0"/>
              <w:marRight w:val="0"/>
              <w:marTop w:val="0"/>
              <w:marBottom w:val="420"/>
              <w:divBdr>
                <w:top w:val="none" w:sz="0" w:space="0" w:color="auto"/>
                <w:left w:val="none" w:sz="0" w:space="0" w:color="auto"/>
                <w:bottom w:val="none" w:sz="0" w:space="0" w:color="auto"/>
                <w:right w:val="none" w:sz="0" w:space="0" w:color="auto"/>
              </w:divBdr>
            </w:div>
            <w:div w:id="2119325626">
              <w:marLeft w:val="0"/>
              <w:marRight w:val="0"/>
              <w:marTop w:val="0"/>
              <w:marBottom w:val="420"/>
              <w:divBdr>
                <w:top w:val="none" w:sz="0" w:space="0" w:color="auto"/>
                <w:left w:val="none" w:sz="0" w:space="0" w:color="auto"/>
                <w:bottom w:val="none" w:sz="0" w:space="0" w:color="auto"/>
                <w:right w:val="none" w:sz="0" w:space="0" w:color="auto"/>
              </w:divBdr>
            </w:div>
          </w:divsChild>
        </w:div>
        <w:div w:id="1555576419">
          <w:marLeft w:val="0"/>
          <w:marRight w:val="0"/>
          <w:marTop w:val="0"/>
          <w:marBottom w:val="420"/>
          <w:divBdr>
            <w:top w:val="none" w:sz="0" w:space="0" w:color="auto"/>
            <w:left w:val="none" w:sz="0" w:space="0" w:color="auto"/>
            <w:bottom w:val="none" w:sz="0" w:space="0" w:color="auto"/>
            <w:right w:val="none" w:sz="0" w:space="0" w:color="auto"/>
          </w:divBdr>
          <w:divsChild>
            <w:div w:id="182090872">
              <w:marLeft w:val="0"/>
              <w:marRight w:val="0"/>
              <w:marTop w:val="0"/>
              <w:marBottom w:val="420"/>
              <w:divBdr>
                <w:top w:val="none" w:sz="0" w:space="0" w:color="auto"/>
                <w:left w:val="none" w:sz="0" w:space="0" w:color="auto"/>
                <w:bottom w:val="none" w:sz="0" w:space="0" w:color="auto"/>
                <w:right w:val="none" w:sz="0" w:space="0" w:color="auto"/>
              </w:divBdr>
            </w:div>
            <w:div w:id="630482198">
              <w:marLeft w:val="0"/>
              <w:marRight w:val="0"/>
              <w:marTop w:val="0"/>
              <w:marBottom w:val="420"/>
              <w:divBdr>
                <w:top w:val="none" w:sz="0" w:space="0" w:color="auto"/>
                <w:left w:val="none" w:sz="0" w:space="0" w:color="auto"/>
                <w:bottom w:val="none" w:sz="0" w:space="0" w:color="auto"/>
                <w:right w:val="none" w:sz="0" w:space="0" w:color="auto"/>
              </w:divBdr>
            </w:div>
            <w:div w:id="849880202">
              <w:marLeft w:val="0"/>
              <w:marRight w:val="0"/>
              <w:marTop w:val="0"/>
              <w:marBottom w:val="420"/>
              <w:divBdr>
                <w:top w:val="none" w:sz="0" w:space="0" w:color="auto"/>
                <w:left w:val="none" w:sz="0" w:space="0" w:color="auto"/>
                <w:bottom w:val="none" w:sz="0" w:space="0" w:color="auto"/>
                <w:right w:val="none" w:sz="0" w:space="0" w:color="auto"/>
              </w:divBdr>
            </w:div>
            <w:div w:id="1249077684">
              <w:marLeft w:val="0"/>
              <w:marRight w:val="0"/>
              <w:marTop w:val="0"/>
              <w:marBottom w:val="420"/>
              <w:divBdr>
                <w:top w:val="none" w:sz="0" w:space="0" w:color="auto"/>
                <w:left w:val="none" w:sz="0" w:space="0" w:color="auto"/>
                <w:bottom w:val="none" w:sz="0" w:space="0" w:color="auto"/>
                <w:right w:val="none" w:sz="0" w:space="0" w:color="auto"/>
              </w:divBdr>
            </w:div>
            <w:div w:id="1229077883">
              <w:marLeft w:val="0"/>
              <w:marRight w:val="0"/>
              <w:marTop w:val="0"/>
              <w:marBottom w:val="420"/>
              <w:divBdr>
                <w:top w:val="none" w:sz="0" w:space="0" w:color="auto"/>
                <w:left w:val="none" w:sz="0" w:space="0" w:color="auto"/>
                <w:bottom w:val="none" w:sz="0" w:space="0" w:color="auto"/>
                <w:right w:val="none" w:sz="0" w:space="0" w:color="auto"/>
              </w:divBdr>
            </w:div>
            <w:div w:id="1075053438">
              <w:marLeft w:val="0"/>
              <w:marRight w:val="0"/>
              <w:marTop w:val="0"/>
              <w:marBottom w:val="420"/>
              <w:divBdr>
                <w:top w:val="none" w:sz="0" w:space="0" w:color="auto"/>
                <w:left w:val="none" w:sz="0" w:space="0" w:color="auto"/>
                <w:bottom w:val="none" w:sz="0" w:space="0" w:color="auto"/>
                <w:right w:val="none" w:sz="0" w:space="0" w:color="auto"/>
              </w:divBdr>
            </w:div>
            <w:div w:id="208445108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327756956">
      <w:bodyDiv w:val="1"/>
      <w:marLeft w:val="0"/>
      <w:marRight w:val="0"/>
      <w:marTop w:val="0"/>
      <w:marBottom w:val="0"/>
      <w:divBdr>
        <w:top w:val="none" w:sz="0" w:space="0" w:color="auto"/>
        <w:left w:val="none" w:sz="0" w:space="0" w:color="auto"/>
        <w:bottom w:val="none" w:sz="0" w:space="0" w:color="auto"/>
        <w:right w:val="none" w:sz="0" w:space="0" w:color="auto"/>
      </w:divBdr>
    </w:div>
    <w:div w:id="634795960">
      <w:bodyDiv w:val="1"/>
      <w:marLeft w:val="0"/>
      <w:marRight w:val="0"/>
      <w:marTop w:val="0"/>
      <w:marBottom w:val="0"/>
      <w:divBdr>
        <w:top w:val="none" w:sz="0" w:space="0" w:color="auto"/>
        <w:left w:val="none" w:sz="0" w:space="0" w:color="auto"/>
        <w:bottom w:val="none" w:sz="0" w:space="0" w:color="auto"/>
        <w:right w:val="none" w:sz="0" w:space="0" w:color="auto"/>
      </w:divBdr>
    </w:div>
    <w:div w:id="1093357099">
      <w:bodyDiv w:val="1"/>
      <w:marLeft w:val="0"/>
      <w:marRight w:val="0"/>
      <w:marTop w:val="0"/>
      <w:marBottom w:val="0"/>
      <w:divBdr>
        <w:top w:val="none" w:sz="0" w:space="0" w:color="auto"/>
        <w:left w:val="none" w:sz="0" w:space="0" w:color="auto"/>
        <w:bottom w:val="none" w:sz="0" w:space="0" w:color="auto"/>
        <w:right w:val="none" w:sz="0" w:space="0" w:color="auto"/>
      </w:divBdr>
    </w:div>
    <w:div w:id="1114639079">
      <w:bodyDiv w:val="1"/>
      <w:marLeft w:val="0"/>
      <w:marRight w:val="0"/>
      <w:marTop w:val="0"/>
      <w:marBottom w:val="0"/>
      <w:divBdr>
        <w:top w:val="none" w:sz="0" w:space="0" w:color="auto"/>
        <w:left w:val="none" w:sz="0" w:space="0" w:color="auto"/>
        <w:bottom w:val="none" w:sz="0" w:space="0" w:color="auto"/>
        <w:right w:val="none" w:sz="0" w:space="0" w:color="auto"/>
      </w:divBdr>
    </w:div>
    <w:div w:id="1367370476">
      <w:bodyDiv w:val="1"/>
      <w:marLeft w:val="0"/>
      <w:marRight w:val="0"/>
      <w:marTop w:val="0"/>
      <w:marBottom w:val="0"/>
      <w:divBdr>
        <w:top w:val="none" w:sz="0" w:space="0" w:color="auto"/>
        <w:left w:val="none" w:sz="0" w:space="0" w:color="auto"/>
        <w:bottom w:val="none" w:sz="0" w:space="0" w:color="auto"/>
        <w:right w:val="none" w:sz="0" w:space="0" w:color="auto"/>
      </w:divBdr>
      <w:divsChild>
        <w:div w:id="267851841">
          <w:marLeft w:val="0"/>
          <w:marRight w:val="0"/>
          <w:marTop w:val="0"/>
          <w:marBottom w:val="0"/>
          <w:divBdr>
            <w:top w:val="none" w:sz="0" w:space="0" w:color="auto"/>
            <w:left w:val="none" w:sz="0" w:space="0" w:color="auto"/>
            <w:bottom w:val="none" w:sz="0" w:space="0" w:color="auto"/>
            <w:right w:val="none" w:sz="0" w:space="0" w:color="auto"/>
          </w:divBdr>
        </w:div>
        <w:div w:id="329673757">
          <w:marLeft w:val="0"/>
          <w:marRight w:val="0"/>
          <w:marTop w:val="0"/>
          <w:marBottom w:val="0"/>
          <w:divBdr>
            <w:top w:val="none" w:sz="0" w:space="0" w:color="auto"/>
            <w:left w:val="none" w:sz="0" w:space="0" w:color="auto"/>
            <w:bottom w:val="none" w:sz="0" w:space="0" w:color="auto"/>
            <w:right w:val="none" w:sz="0" w:space="0" w:color="auto"/>
          </w:divBdr>
        </w:div>
        <w:div w:id="726534117">
          <w:marLeft w:val="0"/>
          <w:marRight w:val="0"/>
          <w:marTop w:val="0"/>
          <w:marBottom w:val="0"/>
          <w:divBdr>
            <w:top w:val="none" w:sz="0" w:space="0" w:color="auto"/>
            <w:left w:val="none" w:sz="0" w:space="0" w:color="auto"/>
            <w:bottom w:val="none" w:sz="0" w:space="0" w:color="auto"/>
            <w:right w:val="none" w:sz="0" w:space="0" w:color="auto"/>
          </w:divBdr>
        </w:div>
        <w:div w:id="1422484535">
          <w:marLeft w:val="0"/>
          <w:marRight w:val="0"/>
          <w:marTop w:val="0"/>
          <w:marBottom w:val="0"/>
          <w:divBdr>
            <w:top w:val="none" w:sz="0" w:space="0" w:color="auto"/>
            <w:left w:val="none" w:sz="0" w:space="0" w:color="auto"/>
            <w:bottom w:val="none" w:sz="0" w:space="0" w:color="auto"/>
            <w:right w:val="none" w:sz="0" w:space="0" w:color="auto"/>
          </w:divBdr>
        </w:div>
        <w:div w:id="1094207228">
          <w:marLeft w:val="0"/>
          <w:marRight w:val="0"/>
          <w:marTop w:val="0"/>
          <w:marBottom w:val="0"/>
          <w:divBdr>
            <w:top w:val="none" w:sz="0" w:space="0" w:color="auto"/>
            <w:left w:val="none" w:sz="0" w:space="0" w:color="auto"/>
            <w:bottom w:val="none" w:sz="0" w:space="0" w:color="auto"/>
            <w:right w:val="none" w:sz="0" w:space="0" w:color="auto"/>
          </w:divBdr>
        </w:div>
      </w:divsChild>
    </w:div>
    <w:div w:id="1837647830">
      <w:bodyDiv w:val="1"/>
      <w:marLeft w:val="0"/>
      <w:marRight w:val="0"/>
      <w:marTop w:val="0"/>
      <w:marBottom w:val="0"/>
      <w:divBdr>
        <w:top w:val="none" w:sz="0" w:space="0" w:color="auto"/>
        <w:left w:val="none" w:sz="0" w:space="0" w:color="auto"/>
        <w:bottom w:val="none" w:sz="0" w:space="0" w:color="auto"/>
        <w:right w:val="none" w:sz="0" w:space="0" w:color="auto"/>
      </w:divBdr>
    </w:div>
    <w:div w:id="20630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79674-4F08-4326-B5AE-0F90287E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Windows User</cp:lastModifiedBy>
  <cp:revision>3</cp:revision>
  <cp:lastPrinted>2016-03-02T12:48:00Z</cp:lastPrinted>
  <dcterms:created xsi:type="dcterms:W3CDTF">2016-04-13T16:46:00Z</dcterms:created>
  <dcterms:modified xsi:type="dcterms:W3CDTF">2016-04-13T16:46:00Z</dcterms:modified>
</cp:coreProperties>
</file>