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876F2F" w:rsidRDefault="00B44F5B" w:rsidP="002503DE">
      <w:pPr>
        <w:jc w:val="center"/>
        <w:rPr>
          <w:rFonts w:asciiTheme="majorHAnsi" w:hAnsiTheme="majorHAnsi"/>
          <w:sz w:val="24"/>
          <w:szCs w:val="24"/>
          <w:lang w:val="tr-TR" w:eastAsia="tr-TR" w:bidi="ar-SA"/>
        </w:rPr>
      </w:pPr>
      <w:r w:rsidRPr="00876F2F">
        <w:rPr>
          <w:rFonts w:asciiTheme="majorHAnsi" w:hAnsiTheme="majorHAnsi"/>
          <w:sz w:val="24"/>
          <w:szCs w:val="24"/>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sidRPr="00876F2F">
        <w:rPr>
          <w:rFonts w:asciiTheme="majorHAnsi" w:hAnsiTheme="majorHAnsi"/>
          <w:sz w:val="24"/>
          <w:szCs w:val="24"/>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876F2F" w:rsidRDefault="002503DE" w:rsidP="002503DE">
      <w:pPr>
        <w:spacing w:after="20" w:line="240" w:lineRule="auto"/>
        <w:jc w:val="center"/>
        <w:rPr>
          <w:rFonts w:asciiTheme="majorHAnsi" w:hAnsiTheme="majorHAnsi"/>
          <w:sz w:val="24"/>
          <w:szCs w:val="24"/>
          <w:lang w:val="tr-TR"/>
        </w:rPr>
      </w:pPr>
    </w:p>
    <w:p w:rsidR="002503DE" w:rsidRPr="00876F2F"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Theme="majorHAnsi" w:hAnsiTheme="majorHAnsi"/>
          <w:b/>
          <w:sz w:val="24"/>
          <w:szCs w:val="24"/>
          <w:lang w:val="tr-TR"/>
        </w:rPr>
      </w:pPr>
      <w:r w:rsidRPr="00876F2F">
        <w:rPr>
          <w:rFonts w:asciiTheme="majorHAnsi" w:hAnsiTheme="majorHAnsi"/>
          <w:b/>
          <w:sz w:val="24"/>
          <w:szCs w:val="24"/>
          <w:lang w:val="tr-TR"/>
        </w:rPr>
        <w:t>BASIN BÜLTENİ</w:t>
      </w:r>
    </w:p>
    <w:p w:rsidR="00953B9E" w:rsidRPr="00876F2F" w:rsidRDefault="00EB33D4" w:rsidP="00953B9E">
      <w:pPr>
        <w:spacing w:before="120" w:after="40"/>
        <w:ind w:firstLine="567"/>
        <w:jc w:val="right"/>
        <w:rPr>
          <w:rFonts w:ascii="Times New Roman" w:hAnsi="Times New Roman"/>
          <w:b/>
          <w:sz w:val="20"/>
          <w:szCs w:val="20"/>
          <w:lang w:val="tr-TR"/>
        </w:rPr>
      </w:pPr>
      <w:r w:rsidRPr="00876F2F">
        <w:rPr>
          <w:rFonts w:asciiTheme="majorHAnsi" w:hAnsiTheme="majorHAnsi"/>
          <w:b/>
          <w:sz w:val="24"/>
          <w:szCs w:val="24"/>
          <w:lang w:val="tr-TR"/>
        </w:rPr>
        <w:br/>
      </w:r>
      <w:r w:rsidR="002B0D17" w:rsidRPr="00876F2F">
        <w:rPr>
          <w:rFonts w:ascii="Times New Roman" w:hAnsi="Times New Roman"/>
          <w:b/>
          <w:sz w:val="20"/>
          <w:szCs w:val="20"/>
          <w:lang w:val="tr-TR"/>
        </w:rPr>
        <w:t>2</w:t>
      </w:r>
      <w:r w:rsidR="00FF12BE" w:rsidRPr="00876F2F">
        <w:rPr>
          <w:rFonts w:ascii="Times New Roman" w:hAnsi="Times New Roman"/>
          <w:b/>
          <w:sz w:val="20"/>
          <w:szCs w:val="20"/>
          <w:lang w:val="tr-TR"/>
        </w:rPr>
        <w:t>4</w:t>
      </w:r>
      <w:r w:rsidR="00953B9E" w:rsidRPr="00876F2F">
        <w:rPr>
          <w:rFonts w:ascii="Times New Roman" w:hAnsi="Times New Roman"/>
          <w:b/>
          <w:sz w:val="20"/>
          <w:szCs w:val="20"/>
          <w:lang w:val="tr-TR"/>
        </w:rPr>
        <w:t>.08.2017</w:t>
      </w:r>
    </w:p>
    <w:p w:rsidR="00FF12BE" w:rsidRPr="00876F2F" w:rsidRDefault="00FF12BE" w:rsidP="00FF12BE">
      <w:pPr>
        <w:spacing w:after="120" w:line="240" w:lineRule="auto"/>
        <w:jc w:val="center"/>
        <w:rPr>
          <w:rFonts w:ascii="Arial Narrow" w:hAnsi="Arial Narrow"/>
          <w:b/>
          <w:color w:val="000000" w:themeColor="text1"/>
          <w:sz w:val="48"/>
          <w:szCs w:val="48"/>
          <w:shd w:val="clear" w:color="auto" w:fill="FFFFFF"/>
          <w:lang w:val="tr-TR"/>
        </w:rPr>
      </w:pPr>
      <w:proofErr w:type="spellStart"/>
      <w:r w:rsidRPr="00876F2F">
        <w:rPr>
          <w:rFonts w:ascii="Arial Narrow" w:hAnsi="Arial Narrow"/>
          <w:b/>
          <w:color w:val="000000" w:themeColor="text1"/>
          <w:sz w:val="48"/>
          <w:szCs w:val="48"/>
          <w:shd w:val="clear" w:color="auto" w:fill="FFFFFF"/>
          <w:lang w:val="tr-TR"/>
        </w:rPr>
        <w:t>Tekno</w:t>
      </w:r>
      <w:proofErr w:type="spellEnd"/>
      <w:r w:rsidRPr="00876F2F">
        <w:rPr>
          <w:rFonts w:ascii="Arial Narrow" w:hAnsi="Arial Narrow"/>
          <w:b/>
          <w:color w:val="000000" w:themeColor="text1"/>
          <w:sz w:val="48"/>
          <w:szCs w:val="48"/>
          <w:shd w:val="clear" w:color="auto" w:fill="FFFFFF"/>
          <w:lang w:val="tr-TR"/>
        </w:rPr>
        <w:t xml:space="preserve"> </w:t>
      </w:r>
      <w:proofErr w:type="spellStart"/>
      <w:r w:rsidRPr="00876F2F">
        <w:rPr>
          <w:rFonts w:ascii="Arial Narrow" w:hAnsi="Arial Narrow"/>
          <w:b/>
          <w:color w:val="000000" w:themeColor="text1"/>
          <w:sz w:val="48"/>
          <w:szCs w:val="48"/>
          <w:shd w:val="clear" w:color="auto" w:fill="FFFFFF"/>
          <w:lang w:val="tr-TR"/>
        </w:rPr>
        <w:t>Maccaferri’de</w:t>
      </w:r>
      <w:proofErr w:type="spellEnd"/>
      <w:r w:rsidRPr="00876F2F">
        <w:rPr>
          <w:rFonts w:ascii="Arial Narrow" w:hAnsi="Arial Narrow"/>
          <w:b/>
          <w:color w:val="000000" w:themeColor="text1"/>
          <w:sz w:val="48"/>
          <w:szCs w:val="48"/>
          <w:shd w:val="clear" w:color="auto" w:fill="FFFFFF"/>
          <w:lang w:val="tr-TR"/>
        </w:rPr>
        <w:t xml:space="preserve"> Organize Grev Kırıcılığı</w:t>
      </w:r>
    </w:p>
    <w:p w:rsidR="00FF12BE" w:rsidRPr="00876F2F" w:rsidRDefault="00FF12BE" w:rsidP="00FF12BE">
      <w:pPr>
        <w:spacing w:after="120" w:line="240" w:lineRule="auto"/>
        <w:jc w:val="center"/>
        <w:rPr>
          <w:rFonts w:ascii="Arial Narrow" w:hAnsi="Arial Narrow"/>
          <w:b/>
          <w:color w:val="000000" w:themeColor="text1"/>
          <w:sz w:val="48"/>
          <w:szCs w:val="48"/>
          <w:shd w:val="clear" w:color="auto" w:fill="FFFFFF"/>
          <w:lang w:val="tr-TR"/>
        </w:rPr>
      </w:pPr>
      <w:r w:rsidRPr="00876F2F">
        <w:rPr>
          <w:rFonts w:ascii="Arial Narrow" w:hAnsi="Arial Narrow"/>
          <w:b/>
          <w:color w:val="000000" w:themeColor="text1"/>
          <w:sz w:val="48"/>
          <w:szCs w:val="48"/>
          <w:shd w:val="clear" w:color="auto" w:fill="FFFFFF"/>
          <w:lang w:val="tr-TR"/>
        </w:rPr>
        <w:t>Hukuk Devletinden “</w:t>
      </w:r>
      <w:proofErr w:type="gramStart"/>
      <w:r w:rsidRPr="00876F2F">
        <w:rPr>
          <w:rFonts w:ascii="Arial Narrow" w:hAnsi="Arial Narrow"/>
          <w:b/>
          <w:color w:val="000000" w:themeColor="text1"/>
          <w:sz w:val="48"/>
          <w:szCs w:val="48"/>
          <w:shd w:val="clear" w:color="auto" w:fill="FFFFFF"/>
          <w:lang w:val="tr-TR"/>
        </w:rPr>
        <w:t>RACON</w:t>
      </w:r>
      <w:proofErr w:type="gramEnd"/>
      <w:r w:rsidRPr="00876F2F">
        <w:rPr>
          <w:rFonts w:ascii="Arial Narrow" w:hAnsi="Arial Narrow"/>
          <w:b/>
          <w:color w:val="000000" w:themeColor="text1"/>
          <w:sz w:val="48"/>
          <w:szCs w:val="48"/>
          <w:shd w:val="clear" w:color="auto" w:fill="FFFFFF"/>
          <w:lang w:val="tr-TR"/>
        </w:rPr>
        <w:t>” Devletine...</w:t>
      </w:r>
    </w:p>
    <w:p w:rsidR="00FF12BE" w:rsidRPr="00876F2F" w:rsidRDefault="00FF12BE" w:rsidP="00FF12BE">
      <w:pPr>
        <w:spacing w:after="120" w:line="240" w:lineRule="auto"/>
        <w:jc w:val="center"/>
        <w:rPr>
          <w:rFonts w:ascii="Arial Narrow" w:hAnsi="Arial Narrow"/>
          <w:b/>
          <w:color w:val="000000" w:themeColor="text1"/>
          <w:sz w:val="4"/>
          <w:szCs w:val="4"/>
          <w:shd w:val="clear" w:color="auto" w:fill="FFFFFF"/>
          <w:lang w:val="tr-TR"/>
        </w:rPr>
      </w:pPr>
    </w:p>
    <w:p w:rsidR="00FF12BE" w:rsidRPr="00876F2F" w:rsidRDefault="00FF12BE" w:rsidP="00FF12BE">
      <w:pPr>
        <w:pStyle w:val="ListeParagraf"/>
        <w:numPr>
          <w:ilvl w:val="0"/>
          <w:numId w:val="19"/>
        </w:numPr>
        <w:shd w:val="clear" w:color="auto" w:fill="FFFFFF"/>
        <w:spacing w:before="120" w:after="240" w:line="240" w:lineRule="auto"/>
        <w:ind w:left="567" w:firstLine="0"/>
        <w:jc w:val="both"/>
        <w:rPr>
          <w:rFonts w:ascii="Arial Narrow" w:eastAsia="Times New Roman" w:hAnsi="Arial Narrow"/>
          <w:b/>
          <w:bCs/>
          <w:color w:val="000000" w:themeColor="text1"/>
          <w:sz w:val="26"/>
          <w:szCs w:val="26"/>
          <w:lang w:val="tr-TR" w:eastAsia="tr-TR" w:bidi="ar-SA"/>
        </w:rPr>
      </w:pPr>
      <w:r w:rsidRPr="00876F2F">
        <w:rPr>
          <w:rFonts w:ascii="Arial Narrow" w:eastAsia="Times New Roman" w:hAnsi="Arial Narrow"/>
          <w:b/>
          <w:bCs/>
          <w:color w:val="000000" w:themeColor="text1"/>
          <w:sz w:val="26"/>
          <w:szCs w:val="26"/>
          <w:lang w:val="tr-TR" w:eastAsia="tr-TR" w:bidi="ar-SA"/>
        </w:rPr>
        <w:t>Düzce’de Valilik oluru, savcılık talimatı ve jandarma gözetiminde grev kırıcılığı</w:t>
      </w:r>
    </w:p>
    <w:p w:rsidR="00FF12BE" w:rsidRPr="00876F2F" w:rsidRDefault="00FF12BE" w:rsidP="00FF12BE">
      <w:pPr>
        <w:pStyle w:val="ListeParagraf"/>
        <w:numPr>
          <w:ilvl w:val="0"/>
          <w:numId w:val="19"/>
        </w:numPr>
        <w:shd w:val="clear" w:color="auto" w:fill="FFFFFF"/>
        <w:spacing w:before="120" w:after="240" w:line="240" w:lineRule="auto"/>
        <w:ind w:left="567" w:firstLine="0"/>
        <w:jc w:val="both"/>
        <w:rPr>
          <w:rFonts w:ascii="Arial Narrow" w:eastAsia="Times New Roman" w:hAnsi="Arial Narrow"/>
          <w:b/>
          <w:bCs/>
          <w:color w:val="000000" w:themeColor="text1"/>
          <w:sz w:val="26"/>
          <w:szCs w:val="26"/>
          <w:lang w:val="tr-TR" w:eastAsia="tr-TR" w:bidi="ar-SA"/>
        </w:rPr>
      </w:pPr>
      <w:r w:rsidRPr="00876F2F">
        <w:rPr>
          <w:rFonts w:ascii="Arial Narrow" w:eastAsia="Times New Roman" w:hAnsi="Arial Narrow"/>
          <w:b/>
          <w:bCs/>
          <w:color w:val="000000" w:themeColor="text1"/>
          <w:sz w:val="26"/>
          <w:szCs w:val="26"/>
          <w:lang w:val="tr-TR" w:eastAsia="tr-TR" w:bidi="ar-SA"/>
        </w:rPr>
        <w:t xml:space="preserve">Grevdeki fabrikadan işverenin talimatıyla yasaya aykırı olarak yarı </w:t>
      </w:r>
      <w:proofErr w:type="spellStart"/>
      <w:r w:rsidRPr="00876F2F">
        <w:rPr>
          <w:rFonts w:ascii="Arial Narrow" w:eastAsia="Times New Roman" w:hAnsi="Arial Narrow"/>
          <w:b/>
          <w:bCs/>
          <w:color w:val="000000" w:themeColor="text1"/>
          <w:sz w:val="26"/>
          <w:szCs w:val="26"/>
          <w:lang w:val="tr-TR" w:eastAsia="tr-TR" w:bidi="ar-SA"/>
        </w:rPr>
        <w:t>mamül</w:t>
      </w:r>
      <w:proofErr w:type="spellEnd"/>
      <w:r w:rsidRPr="00876F2F">
        <w:rPr>
          <w:rFonts w:ascii="Arial Narrow" w:eastAsia="Times New Roman" w:hAnsi="Arial Narrow"/>
          <w:b/>
          <w:bCs/>
          <w:color w:val="000000" w:themeColor="text1"/>
          <w:sz w:val="26"/>
          <w:szCs w:val="26"/>
          <w:lang w:val="tr-TR" w:eastAsia="tr-TR" w:bidi="ar-SA"/>
        </w:rPr>
        <w:t xml:space="preserve"> ürünler kaçırıldı. </w:t>
      </w:r>
    </w:p>
    <w:p w:rsidR="00FF12BE" w:rsidRPr="00876F2F" w:rsidRDefault="00FF12BE" w:rsidP="00FF12BE">
      <w:pPr>
        <w:pStyle w:val="ListeParagraf"/>
        <w:numPr>
          <w:ilvl w:val="0"/>
          <w:numId w:val="19"/>
        </w:numPr>
        <w:shd w:val="clear" w:color="auto" w:fill="FFFFFF"/>
        <w:spacing w:before="120" w:after="240" w:line="240" w:lineRule="auto"/>
        <w:ind w:left="567" w:firstLine="0"/>
        <w:jc w:val="both"/>
        <w:rPr>
          <w:rFonts w:ascii="Arial Narrow" w:eastAsia="Times New Roman" w:hAnsi="Arial Narrow"/>
          <w:b/>
          <w:bCs/>
          <w:color w:val="000000" w:themeColor="text1"/>
          <w:sz w:val="26"/>
          <w:szCs w:val="26"/>
          <w:lang w:val="tr-TR" w:eastAsia="tr-TR" w:bidi="ar-SA"/>
        </w:rPr>
      </w:pPr>
      <w:r w:rsidRPr="00876F2F">
        <w:rPr>
          <w:rFonts w:ascii="Arial Narrow" w:eastAsia="Times New Roman" w:hAnsi="Arial Narrow"/>
          <w:b/>
          <w:bCs/>
          <w:color w:val="000000" w:themeColor="text1"/>
          <w:sz w:val="26"/>
          <w:szCs w:val="26"/>
          <w:lang w:val="tr-TR" w:eastAsia="tr-TR" w:bidi="ar-SA"/>
        </w:rPr>
        <w:t xml:space="preserve">Grev gözcüleri gözaltına alındı, mallar dışarıya çıkarılınca salıverildi. </w:t>
      </w:r>
    </w:p>
    <w:p w:rsidR="00FF12BE" w:rsidRPr="00876F2F" w:rsidRDefault="00FF12BE" w:rsidP="00FF12BE">
      <w:pPr>
        <w:shd w:val="clear" w:color="auto" w:fill="FFFFFF"/>
        <w:spacing w:before="240" w:line="240" w:lineRule="auto"/>
        <w:ind w:firstLine="567"/>
        <w:jc w:val="both"/>
        <w:rPr>
          <w:rFonts w:asciiTheme="majorHAnsi" w:eastAsia="Times New Roman" w:hAnsiTheme="majorHAnsi"/>
          <w:bCs/>
          <w:color w:val="000000" w:themeColor="text1"/>
          <w:sz w:val="4"/>
          <w:szCs w:val="4"/>
          <w:lang w:val="tr-TR" w:eastAsia="tr-TR" w:bidi="ar-SA"/>
        </w:rPr>
      </w:pPr>
    </w:p>
    <w:p w:rsidR="00FF12BE" w:rsidRPr="00FF12BE" w:rsidRDefault="00FF12BE" w:rsidP="00FF12BE">
      <w:pPr>
        <w:shd w:val="clear" w:color="auto" w:fill="FFFFFF"/>
        <w:spacing w:before="240" w:line="240" w:lineRule="auto"/>
        <w:ind w:firstLine="567"/>
        <w:jc w:val="both"/>
        <w:rPr>
          <w:rFonts w:asciiTheme="majorHAnsi" w:eastAsia="Times New Roman" w:hAnsiTheme="majorHAnsi"/>
          <w:color w:val="000000" w:themeColor="text1"/>
          <w:sz w:val="26"/>
          <w:szCs w:val="26"/>
          <w:lang w:val="tr-TR" w:eastAsia="tr-TR" w:bidi="ar-SA"/>
        </w:rPr>
      </w:pPr>
      <w:proofErr w:type="gramStart"/>
      <w:r w:rsidRPr="00876F2F">
        <w:rPr>
          <w:rFonts w:asciiTheme="majorHAnsi" w:eastAsia="Times New Roman" w:hAnsiTheme="majorHAnsi"/>
          <w:bCs/>
          <w:color w:val="000000" w:themeColor="text1"/>
          <w:sz w:val="26"/>
          <w:szCs w:val="26"/>
          <w:lang w:val="tr-TR" w:eastAsia="tr-TR" w:bidi="ar-SA"/>
        </w:rPr>
        <w:t>Düzce’de kurulu</w:t>
      </w:r>
      <w:proofErr w:type="gramEnd"/>
      <w:r w:rsidRPr="00876F2F">
        <w:rPr>
          <w:rFonts w:asciiTheme="majorHAnsi" w:eastAsia="Times New Roman" w:hAnsiTheme="majorHAnsi"/>
          <w:bCs/>
          <w:color w:val="000000" w:themeColor="text1"/>
          <w:sz w:val="26"/>
          <w:szCs w:val="26"/>
          <w:lang w:val="tr-TR" w:eastAsia="tr-TR" w:bidi="ar-SA"/>
        </w:rPr>
        <w:t xml:space="preserve"> </w:t>
      </w:r>
      <w:proofErr w:type="spellStart"/>
      <w:r w:rsidRPr="00876F2F">
        <w:rPr>
          <w:rFonts w:asciiTheme="majorHAnsi" w:eastAsia="Times New Roman" w:hAnsiTheme="majorHAnsi"/>
          <w:bCs/>
          <w:color w:val="000000" w:themeColor="text1"/>
          <w:sz w:val="26"/>
          <w:szCs w:val="26"/>
          <w:lang w:val="tr-TR" w:eastAsia="tr-TR" w:bidi="ar-SA"/>
        </w:rPr>
        <w:t>Tekno</w:t>
      </w:r>
      <w:proofErr w:type="spellEnd"/>
      <w:r w:rsidRPr="00876F2F">
        <w:rPr>
          <w:rFonts w:asciiTheme="majorHAnsi" w:eastAsia="Times New Roman" w:hAnsiTheme="majorHAnsi"/>
          <w:bCs/>
          <w:color w:val="000000" w:themeColor="text1"/>
          <w:sz w:val="26"/>
          <w:szCs w:val="26"/>
          <w:lang w:val="tr-TR" w:eastAsia="tr-TR" w:bidi="ar-SA"/>
        </w:rPr>
        <w:t xml:space="preserve"> </w:t>
      </w:r>
      <w:proofErr w:type="spellStart"/>
      <w:r w:rsidRPr="00876F2F">
        <w:rPr>
          <w:rFonts w:asciiTheme="majorHAnsi" w:eastAsia="Times New Roman" w:hAnsiTheme="majorHAnsi"/>
          <w:bCs/>
          <w:color w:val="000000" w:themeColor="text1"/>
          <w:sz w:val="26"/>
          <w:szCs w:val="26"/>
          <w:lang w:val="tr-TR" w:eastAsia="tr-TR" w:bidi="ar-SA"/>
        </w:rPr>
        <w:t>Maccaferri</w:t>
      </w:r>
      <w:proofErr w:type="spellEnd"/>
      <w:r w:rsidRPr="00876F2F">
        <w:rPr>
          <w:rFonts w:asciiTheme="majorHAnsi" w:eastAsia="Times New Roman" w:hAnsiTheme="majorHAnsi"/>
          <w:bCs/>
          <w:color w:val="000000" w:themeColor="text1"/>
          <w:sz w:val="26"/>
          <w:szCs w:val="26"/>
          <w:lang w:val="tr-TR" w:eastAsia="tr-TR" w:bidi="ar-SA"/>
        </w:rPr>
        <w:t xml:space="preserve"> işyerinde sendikamız üyesi işçilerin 31 Temmuz 2017 tarihinden bu yana sürdürdüğü yasal grev bugün akıllara durgunluk veren bir saldırıyla karşı karşıya kaldı.</w:t>
      </w:r>
      <w:r w:rsidRPr="00FF12BE">
        <w:rPr>
          <w:rFonts w:asciiTheme="majorHAnsi" w:eastAsia="Times New Roman" w:hAnsiTheme="majorHAnsi"/>
          <w:color w:val="000000" w:themeColor="text1"/>
          <w:sz w:val="26"/>
          <w:szCs w:val="26"/>
          <w:lang w:val="tr-TR" w:eastAsia="tr-TR" w:bidi="ar-SA"/>
        </w:rPr>
        <w:t xml:space="preserve"> </w:t>
      </w:r>
      <w:bookmarkStart w:id="0" w:name="_GoBack"/>
      <w:bookmarkEnd w:id="0"/>
    </w:p>
    <w:p w:rsidR="00FF12BE" w:rsidRPr="00FF12BE" w:rsidRDefault="00FF12BE" w:rsidP="00FF12BE">
      <w:pPr>
        <w:shd w:val="clear" w:color="auto" w:fill="FFFFFF"/>
        <w:spacing w:line="240" w:lineRule="auto"/>
        <w:ind w:firstLine="567"/>
        <w:jc w:val="both"/>
        <w:rPr>
          <w:rFonts w:asciiTheme="majorHAnsi" w:eastAsia="Times New Roman" w:hAnsiTheme="majorHAnsi"/>
          <w:color w:val="000000" w:themeColor="text1"/>
          <w:sz w:val="26"/>
          <w:szCs w:val="26"/>
          <w:lang w:val="tr-TR" w:eastAsia="tr-TR" w:bidi="ar-SA"/>
        </w:rPr>
      </w:pPr>
      <w:r w:rsidRPr="00FF12BE">
        <w:rPr>
          <w:rFonts w:asciiTheme="majorHAnsi" w:eastAsia="Times New Roman" w:hAnsiTheme="majorHAnsi"/>
          <w:color w:val="000000" w:themeColor="text1"/>
          <w:sz w:val="26"/>
          <w:szCs w:val="26"/>
          <w:lang w:val="tr-TR" w:eastAsia="tr-TR" w:bidi="ar-SA"/>
        </w:rPr>
        <w:t xml:space="preserve">Yasaya göre, grevdeki fabrikadan dışarıya hiçbir şekilde yarı </w:t>
      </w:r>
      <w:proofErr w:type="spellStart"/>
      <w:r w:rsidRPr="00FF12BE">
        <w:rPr>
          <w:rFonts w:asciiTheme="majorHAnsi" w:eastAsia="Times New Roman" w:hAnsiTheme="majorHAnsi"/>
          <w:color w:val="000000" w:themeColor="text1"/>
          <w:sz w:val="26"/>
          <w:szCs w:val="26"/>
          <w:lang w:val="tr-TR" w:eastAsia="tr-TR" w:bidi="ar-SA"/>
        </w:rPr>
        <w:t>mamül</w:t>
      </w:r>
      <w:proofErr w:type="spellEnd"/>
      <w:r w:rsidRPr="00FF12BE">
        <w:rPr>
          <w:rFonts w:asciiTheme="majorHAnsi" w:eastAsia="Times New Roman" w:hAnsiTheme="majorHAnsi"/>
          <w:color w:val="000000" w:themeColor="text1"/>
          <w:sz w:val="26"/>
          <w:szCs w:val="26"/>
          <w:lang w:val="tr-TR" w:eastAsia="tr-TR" w:bidi="ar-SA"/>
        </w:rPr>
        <w:t xml:space="preserve">, makine, alet ve edevat çıkarılmaması gerekirken, bugün kolluk kuvvetleri gözetiminde dışarıya bu mallar çıkarıldı. </w:t>
      </w:r>
    </w:p>
    <w:p w:rsidR="00FF12BE" w:rsidRPr="00FF12BE" w:rsidRDefault="00FF12BE" w:rsidP="00FF12BE">
      <w:pPr>
        <w:shd w:val="clear" w:color="auto" w:fill="FFFFFF"/>
        <w:spacing w:line="240" w:lineRule="auto"/>
        <w:ind w:firstLine="567"/>
        <w:jc w:val="both"/>
        <w:rPr>
          <w:rFonts w:asciiTheme="majorHAnsi" w:eastAsia="Times New Roman" w:hAnsiTheme="majorHAnsi"/>
          <w:color w:val="000000" w:themeColor="text1"/>
          <w:sz w:val="26"/>
          <w:szCs w:val="26"/>
          <w:lang w:val="tr-TR" w:eastAsia="tr-TR" w:bidi="ar-SA"/>
        </w:rPr>
      </w:pPr>
      <w:r w:rsidRPr="00FF12BE">
        <w:rPr>
          <w:rFonts w:asciiTheme="majorHAnsi" w:eastAsia="Times New Roman" w:hAnsiTheme="majorHAnsi"/>
          <w:color w:val="000000" w:themeColor="text1"/>
          <w:sz w:val="26"/>
          <w:szCs w:val="26"/>
          <w:lang w:val="tr-TR" w:eastAsia="tr-TR" w:bidi="ar-SA"/>
        </w:rPr>
        <w:t xml:space="preserve">Sendikamız üyesi işçiler </w:t>
      </w:r>
      <w:proofErr w:type="spellStart"/>
      <w:r w:rsidRPr="00FF12BE">
        <w:rPr>
          <w:rFonts w:asciiTheme="majorHAnsi" w:eastAsia="Times New Roman" w:hAnsiTheme="majorHAnsi"/>
          <w:color w:val="000000" w:themeColor="text1"/>
          <w:sz w:val="26"/>
          <w:szCs w:val="26"/>
          <w:lang w:val="tr-TR" w:eastAsia="tr-TR" w:bidi="ar-SA"/>
        </w:rPr>
        <w:t>Tekno</w:t>
      </w:r>
      <w:proofErr w:type="spellEnd"/>
      <w:r w:rsidRPr="00FF12BE">
        <w:rPr>
          <w:rFonts w:asciiTheme="majorHAnsi" w:eastAsia="Times New Roman" w:hAnsiTheme="majorHAnsi"/>
          <w:color w:val="000000" w:themeColor="text1"/>
          <w:sz w:val="26"/>
          <w:szCs w:val="26"/>
          <w:lang w:val="tr-TR" w:eastAsia="tr-TR" w:bidi="ar-SA"/>
        </w:rPr>
        <w:t xml:space="preserve"> </w:t>
      </w:r>
      <w:proofErr w:type="spellStart"/>
      <w:r w:rsidRPr="00FF12BE">
        <w:rPr>
          <w:rFonts w:asciiTheme="majorHAnsi" w:eastAsia="Times New Roman" w:hAnsiTheme="majorHAnsi"/>
          <w:color w:val="000000" w:themeColor="text1"/>
          <w:sz w:val="26"/>
          <w:szCs w:val="26"/>
          <w:lang w:val="tr-TR" w:eastAsia="tr-TR" w:bidi="ar-SA"/>
        </w:rPr>
        <w:t>Maccaferri</w:t>
      </w:r>
      <w:proofErr w:type="spellEnd"/>
      <w:r w:rsidRPr="00FF12BE">
        <w:rPr>
          <w:rFonts w:asciiTheme="majorHAnsi" w:eastAsia="Times New Roman" w:hAnsiTheme="majorHAnsi"/>
          <w:color w:val="000000" w:themeColor="text1"/>
          <w:sz w:val="26"/>
          <w:szCs w:val="26"/>
          <w:lang w:val="tr-TR" w:eastAsia="tr-TR" w:bidi="ar-SA"/>
        </w:rPr>
        <w:t xml:space="preserve"> ‘de 25 gündür yasalara büyük bir titizlikle uyarak grev haklarını kullanıyorlar. Ancak başından bu yana işveren yasa tanımadan hareket etmeye devam ediyor. Grev başlamadan kısa bir süre önce Ankara ofisinde çalışan sayısını SGK kayıtları üzerinde arttırarak talep ettiği yasadışı grev oylaması sendikamızın çabası sonucunda boşa düşürülmüştü. Bugün ise grevdeki işyerinden yasaya aykırı olarak yarı </w:t>
      </w:r>
      <w:proofErr w:type="spellStart"/>
      <w:r w:rsidRPr="00FF12BE">
        <w:rPr>
          <w:rFonts w:asciiTheme="majorHAnsi" w:eastAsia="Times New Roman" w:hAnsiTheme="majorHAnsi"/>
          <w:color w:val="000000" w:themeColor="text1"/>
          <w:sz w:val="26"/>
          <w:szCs w:val="26"/>
          <w:lang w:val="tr-TR" w:eastAsia="tr-TR" w:bidi="ar-SA"/>
        </w:rPr>
        <w:t>mamül</w:t>
      </w:r>
      <w:proofErr w:type="spellEnd"/>
      <w:r w:rsidRPr="00FF12BE">
        <w:rPr>
          <w:rFonts w:asciiTheme="majorHAnsi" w:eastAsia="Times New Roman" w:hAnsiTheme="majorHAnsi"/>
          <w:color w:val="000000" w:themeColor="text1"/>
          <w:sz w:val="26"/>
          <w:szCs w:val="26"/>
          <w:lang w:val="tr-TR" w:eastAsia="tr-TR" w:bidi="ar-SA"/>
        </w:rPr>
        <w:t xml:space="preserve"> ve makine </w:t>
      </w:r>
      <w:proofErr w:type="gramStart"/>
      <w:r w:rsidRPr="00FF12BE">
        <w:rPr>
          <w:rFonts w:asciiTheme="majorHAnsi" w:eastAsia="Times New Roman" w:hAnsiTheme="majorHAnsi"/>
          <w:color w:val="000000" w:themeColor="text1"/>
          <w:sz w:val="26"/>
          <w:szCs w:val="26"/>
          <w:lang w:val="tr-TR" w:eastAsia="tr-TR" w:bidi="ar-SA"/>
        </w:rPr>
        <w:t>ekipmanları</w:t>
      </w:r>
      <w:proofErr w:type="gramEnd"/>
      <w:r w:rsidRPr="00FF12BE">
        <w:rPr>
          <w:rFonts w:asciiTheme="majorHAnsi" w:eastAsia="Times New Roman" w:hAnsiTheme="majorHAnsi"/>
          <w:color w:val="000000" w:themeColor="text1"/>
          <w:sz w:val="26"/>
          <w:szCs w:val="26"/>
          <w:lang w:val="tr-TR" w:eastAsia="tr-TR" w:bidi="ar-SA"/>
        </w:rPr>
        <w:t xml:space="preserve"> dışarıya çıkarıldı. Üstelik bu kanunsuzluk fabrikanın önüne gelen yükleme kamyonlarına eşlik eden Jandarmanın gözetiminde yapıldı. Grev gözcüsü işçilerin itirazlarına karşı malların Valiliğin oluru ve savcılığın sözlü talimatı doğrultusunda işlemin yapıldığı söylendi. Bunun yasadışı olduğunu belirten grev gözcüleri alıkonuldu. Mallar zorla dışarıya çıkarıldıktan sonra serbest bırakıldı. </w:t>
      </w:r>
    </w:p>
    <w:p w:rsidR="00FF12BE" w:rsidRPr="00FF12BE" w:rsidRDefault="00FF12BE" w:rsidP="00FF12BE">
      <w:pPr>
        <w:shd w:val="clear" w:color="auto" w:fill="FFFFFF"/>
        <w:spacing w:line="240" w:lineRule="auto"/>
        <w:ind w:firstLine="567"/>
        <w:jc w:val="both"/>
        <w:rPr>
          <w:rFonts w:asciiTheme="majorHAnsi" w:eastAsia="Times New Roman" w:hAnsiTheme="majorHAnsi"/>
          <w:color w:val="000000" w:themeColor="text1"/>
          <w:sz w:val="26"/>
          <w:szCs w:val="26"/>
          <w:lang w:val="tr-TR" w:eastAsia="tr-TR" w:bidi="ar-SA"/>
        </w:rPr>
      </w:pPr>
      <w:r w:rsidRPr="00FF12BE">
        <w:rPr>
          <w:rFonts w:asciiTheme="majorHAnsi" w:eastAsia="Times New Roman" w:hAnsiTheme="majorHAnsi"/>
          <w:color w:val="000000" w:themeColor="text1"/>
          <w:sz w:val="26"/>
          <w:szCs w:val="26"/>
          <w:lang w:val="tr-TR" w:eastAsia="tr-TR" w:bidi="ar-SA"/>
        </w:rPr>
        <w:t>Artık işçilerin grev hakkına yönelik yapılan yasa dışı müdahalelere söyleyecek söz bulamıyoruz.</w:t>
      </w:r>
      <w:r w:rsidRPr="00876F2F">
        <w:rPr>
          <w:rFonts w:asciiTheme="majorHAnsi" w:eastAsia="Times New Roman" w:hAnsiTheme="majorHAnsi"/>
          <w:color w:val="000000" w:themeColor="text1"/>
          <w:sz w:val="26"/>
          <w:szCs w:val="26"/>
          <w:lang w:val="tr-TR" w:eastAsia="tr-TR" w:bidi="ar-SA"/>
        </w:rPr>
        <w:t xml:space="preserve"> </w:t>
      </w:r>
      <w:r w:rsidRPr="00FF12BE">
        <w:rPr>
          <w:rFonts w:asciiTheme="majorHAnsi" w:eastAsia="Times New Roman" w:hAnsiTheme="majorHAnsi"/>
          <w:color w:val="000000" w:themeColor="text1"/>
          <w:sz w:val="26"/>
          <w:szCs w:val="26"/>
          <w:lang w:val="tr-TR" w:eastAsia="tr-TR" w:bidi="ar-SA"/>
        </w:rPr>
        <w:t>Kararlılığımızı tekrar etmekten başka sözümüz yok.</w:t>
      </w:r>
      <w:r w:rsidRPr="00876F2F">
        <w:rPr>
          <w:rFonts w:asciiTheme="majorHAnsi" w:eastAsia="Times New Roman" w:hAnsiTheme="majorHAnsi"/>
          <w:color w:val="000000" w:themeColor="text1"/>
          <w:sz w:val="26"/>
          <w:szCs w:val="26"/>
          <w:lang w:val="tr-TR" w:eastAsia="tr-TR" w:bidi="ar-SA"/>
        </w:rPr>
        <w:t xml:space="preserve"> </w:t>
      </w:r>
      <w:r w:rsidRPr="00FF12BE">
        <w:rPr>
          <w:rFonts w:asciiTheme="majorHAnsi" w:eastAsia="Times New Roman" w:hAnsiTheme="majorHAnsi"/>
          <w:color w:val="000000" w:themeColor="text1"/>
          <w:sz w:val="26"/>
          <w:szCs w:val="26"/>
          <w:lang w:val="tr-TR" w:eastAsia="tr-TR" w:bidi="ar-SA"/>
        </w:rPr>
        <w:t>Grevimizi kıramayacaksınız.</w:t>
      </w:r>
    </w:p>
    <w:p w:rsidR="00953B9E" w:rsidRPr="00876F2F" w:rsidRDefault="00953B9E" w:rsidP="00953B9E">
      <w:pPr>
        <w:pStyle w:val="Balk5"/>
        <w:spacing w:before="80" w:line="240" w:lineRule="auto"/>
        <w:ind w:left="3538" w:firstLine="709"/>
        <w:jc w:val="right"/>
        <w:rPr>
          <w:b/>
          <w:i w:val="0"/>
          <w:lang w:eastAsia="en-US"/>
        </w:rPr>
      </w:pPr>
      <w:r w:rsidRPr="00876F2F">
        <w:rPr>
          <w:b/>
          <w:i w:val="0"/>
          <w:lang w:eastAsia="en-US"/>
        </w:rPr>
        <w:t>B</w:t>
      </w:r>
      <w:r w:rsidRPr="00876F2F">
        <w:rPr>
          <w:rFonts w:cs="Cambria"/>
          <w:b/>
          <w:i w:val="0"/>
          <w:lang w:eastAsia="en-US"/>
        </w:rPr>
        <w:t>İ</w:t>
      </w:r>
      <w:r w:rsidRPr="00876F2F">
        <w:rPr>
          <w:rFonts w:cs="Revue BT"/>
          <w:b/>
          <w:i w:val="0"/>
          <w:lang w:eastAsia="en-US"/>
        </w:rPr>
        <w:t>RLE</w:t>
      </w:r>
      <w:r w:rsidRPr="00876F2F">
        <w:rPr>
          <w:rFonts w:cs="Cambria"/>
          <w:b/>
          <w:i w:val="0"/>
          <w:lang w:eastAsia="en-US"/>
        </w:rPr>
        <w:t>Şİ</w:t>
      </w:r>
      <w:r w:rsidRPr="00876F2F">
        <w:rPr>
          <w:rFonts w:cs="Revue BT"/>
          <w:b/>
          <w:i w:val="0"/>
          <w:lang w:eastAsia="en-US"/>
        </w:rPr>
        <w:t>K METAL-</w:t>
      </w:r>
      <w:r w:rsidRPr="00876F2F">
        <w:rPr>
          <w:rFonts w:cs="Cambria"/>
          <w:b/>
          <w:i w:val="0"/>
          <w:lang w:eastAsia="en-US"/>
        </w:rPr>
        <w:t>İŞ</w:t>
      </w:r>
      <w:r w:rsidRPr="00876F2F">
        <w:rPr>
          <w:rFonts w:cs="Revue BT"/>
          <w:b/>
          <w:i w:val="0"/>
          <w:lang w:eastAsia="en-US"/>
        </w:rPr>
        <w:t xml:space="preserve"> SEND</w:t>
      </w:r>
      <w:r w:rsidRPr="00876F2F">
        <w:rPr>
          <w:rFonts w:cs="Cambria"/>
          <w:b/>
          <w:i w:val="0"/>
          <w:lang w:eastAsia="en-US"/>
        </w:rPr>
        <w:t>İ</w:t>
      </w:r>
      <w:r w:rsidRPr="00876F2F">
        <w:rPr>
          <w:rFonts w:cs="Revue BT"/>
          <w:b/>
          <w:i w:val="0"/>
          <w:lang w:eastAsia="en-US"/>
        </w:rPr>
        <w:t>KASI</w:t>
      </w:r>
    </w:p>
    <w:p w:rsidR="00F20E11" w:rsidRPr="00876F2F" w:rsidRDefault="00953B9E" w:rsidP="005D0304">
      <w:pPr>
        <w:pStyle w:val="BasicParagraph0"/>
        <w:spacing w:before="40" w:after="20" w:line="240" w:lineRule="auto"/>
        <w:ind w:firstLine="567"/>
        <w:jc w:val="right"/>
        <w:rPr>
          <w:rFonts w:asciiTheme="majorHAnsi" w:hAnsiTheme="majorHAnsi"/>
          <w:lang w:val="tr-TR"/>
        </w:rPr>
      </w:pPr>
      <w:r w:rsidRPr="00876F2F">
        <w:rPr>
          <w:rFonts w:ascii="Arial" w:hAnsi="Arial" w:cs="Arial"/>
          <w:b/>
          <w:lang w:val="tr-TR"/>
        </w:rPr>
        <w:t>Genel Yönetim Kurulu</w:t>
      </w:r>
    </w:p>
    <w:sectPr w:rsidR="00F20E11" w:rsidRPr="00876F2F"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Revue BT">
    <w:panose1 w:val="04030805020D02020802"/>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8A85186"/>
    <w:multiLevelType w:val="hybridMultilevel"/>
    <w:tmpl w:val="01C07D18"/>
    <w:lvl w:ilvl="0" w:tplc="041F0001">
      <w:start w:val="1"/>
      <w:numFmt w:val="bullet"/>
      <w:lvlText w:val=""/>
      <w:lvlJc w:val="left"/>
      <w:pPr>
        <w:ind w:left="1287" w:hanging="360"/>
      </w:pPr>
      <w:rPr>
        <w:rFonts w:ascii="Symbol" w:hAnsi="Symbol" w:hint="default"/>
      </w:rPr>
    </w:lvl>
    <w:lvl w:ilvl="1" w:tplc="7CB48224">
      <w:numFmt w:val="bullet"/>
      <w:lvlText w:val="•"/>
      <w:lvlJc w:val="left"/>
      <w:pPr>
        <w:ind w:left="2007" w:hanging="360"/>
      </w:pPr>
      <w:rPr>
        <w:rFonts w:ascii="Arial Narrow" w:eastAsia="Times New Roman" w:hAnsi="Arial Narrow" w:cs="Times New Roman" w:hint="default"/>
        <w:b/>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6D43671E"/>
    <w:multiLevelType w:val="hybridMultilevel"/>
    <w:tmpl w:val="809C5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5"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14"/>
  </w:num>
  <w:num w:numId="5">
    <w:abstractNumId w:val="11"/>
  </w:num>
  <w:num w:numId="6">
    <w:abstractNumId w:val="0"/>
  </w:num>
  <w:num w:numId="7">
    <w:abstractNumId w:val="5"/>
  </w:num>
  <w:num w:numId="8">
    <w:abstractNumId w:val="7"/>
  </w:num>
  <w:num w:numId="9">
    <w:abstractNumId w:val="15"/>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3"/>
  </w:num>
  <w:num w:numId="17">
    <w:abstractNumId w:val="8"/>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10A4"/>
    <w:rsid w:val="00005CAA"/>
    <w:rsid w:val="00006F68"/>
    <w:rsid w:val="00015C1C"/>
    <w:rsid w:val="00017C81"/>
    <w:rsid w:val="00023D18"/>
    <w:rsid w:val="00035EF6"/>
    <w:rsid w:val="000435F1"/>
    <w:rsid w:val="00054FDB"/>
    <w:rsid w:val="0005581B"/>
    <w:rsid w:val="0006161E"/>
    <w:rsid w:val="000836FD"/>
    <w:rsid w:val="00091618"/>
    <w:rsid w:val="00096E88"/>
    <w:rsid w:val="000A21CD"/>
    <w:rsid w:val="000A3B52"/>
    <w:rsid w:val="000A6C46"/>
    <w:rsid w:val="000D348A"/>
    <w:rsid w:val="000D3C19"/>
    <w:rsid w:val="000D54B5"/>
    <w:rsid w:val="000D56B5"/>
    <w:rsid w:val="000D56E9"/>
    <w:rsid w:val="00114AD3"/>
    <w:rsid w:val="00132346"/>
    <w:rsid w:val="001339D5"/>
    <w:rsid w:val="0015189D"/>
    <w:rsid w:val="0016484A"/>
    <w:rsid w:val="00164DCF"/>
    <w:rsid w:val="00170BD8"/>
    <w:rsid w:val="0018037A"/>
    <w:rsid w:val="00196C01"/>
    <w:rsid w:val="001A324E"/>
    <w:rsid w:val="001A6BCD"/>
    <w:rsid w:val="001C22E1"/>
    <w:rsid w:val="001D3EDA"/>
    <w:rsid w:val="001D6903"/>
    <w:rsid w:val="001E44F9"/>
    <w:rsid w:val="001E77A2"/>
    <w:rsid w:val="001F666D"/>
    <w:rsid w:val="00202CB4"/>
    <w:rsid w:val="002030FC"/>
    <w:rsid w:val="00203A77"/>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0D17"/>
    <w:rsid w:val="002B2409"/>
    <w:rsid w:val="002B5FE0"/>
    <w:rsid w:val="002C3950"/>
    <w:rsid w:val="002D19EC"/>
    <w:rsid w:val="002D1ED7"/>
    <w:rsid w:val="002E5BE9"/>
    <w:rsid w:val="002E7263"/>
    <w:rsid w:val="002F3F3A"/>
    <w:rsid w:val="0031044E"/>
    <w:rsid w:val="0031119C"/>
    <w:rsid w:val="00311CBD"/>
    <w:rsid w:val="00314536"/>
    <w:rsid w:val="00321121"/>
    <w:rsid w:val="003346EE"/>
    <w:rsid w:val="00335A76"/>
    <w:rsid w:val="003370DB"/>
    <w:rsid w:val="00341605"/>
    <w:rsid w:val="00344814"/>
    <w:rsid w:val="003657EB"/>
    <w:rsid w:val="003730CD"/>
    <w:rsid w:val="003808FF"/>
    <w:rsid w:val="00381C50"/>
    <w:rsid w:val="00390317"/>
    <w:rsid w:val="00393557"/>
    <w:rsid w:val="00395BC8"/>
    <w:rsid w:val="003A38F3"/>
    <w:rsid w:val="003A552A"/>
    <w:rsid w:val="003B0A88"/>
    <w:rsid w:val="003B2949"/>
    <w:rsid w:val="003B64E0"/>
    <w:rsid w:val="003C1215"/>
    <w:rsid w:val="003C28A9"/>
    <w:rsid w:val="003D0B97"/>
    <w:rsid w:val="003E443F"/>
    <w:rsid w:val="003E62BE"/>
    <w:rsid w:val="003F2A33"/>
    <w:rsid w:val="003F4733"/>
    <w:rsid w:val="00403BF0"/>
    <w:rsid w:val="004046F3"/>
    <w:rsid w:val="004151D6"/>
    <w:rsid w:val="00416032"/>
    <w:rsid w:val="00417DA6"/>
    <w:rsid w:val="0044183C"/>
    <w:rsid w:val="004436B3"/>
    <w:rsid w:val="00444601"/>
    <w:rsid w:val="004518B2"/>
    <w:rsid w:val="004538D8"/>
    <w:rsid w:val="00462097"/>
    <w:rsid w:val="00465623"/>
    <w:rsid w:val="00476AE2"/>
    <w:rsid w:val="004833FB"/>
    <w:rsid w:val="00484FD3"/>
    <w:rsid w:val="00492C98"/>
    <w:rsid w:val="00492CC1"/>
    <w:rsid w:val="00496E65"/>
    <w:rsid w:val="00497A55"/>
    <w:rsid w:val="004C2F5C"/>
    <w:rsid w:val="004C46F3"/>
    <w:rsid w:val="004D180E"/>
    <w:rsid w:val="004D34BB"/>
    <w:rsid w:val="004E088B"/>
    <w:rsid w:val="004F111B"/>
    <w:rsid w:val="004F5B42"/>
    <w:rsid w:val="005019E8"/>
    <w:rsid w:val="005134AD"/>
    <w:rsid w:val="0051441A"/>
    <w:rsid w:val="00521115"/>
    <w:rsid w:val="00524D59"/>
    <w:rsid w:val="005309ED"/>
    <w:rsid w:val="00536EF3"/>
    <w:rsid w:val="00547B9D"/>
    <w:rsid w:val="0056000D"/>
    <w:rsid w:val="00560C5F"/>
    <w:rsid w:val="00560FF9"/>
    <w:rsid w:val="00571C0D"/>
    <w:rsid w:val="00573DC0"/>
    <w:rsid w:val="00583CF6"/>
    <w:rsid w:val="005843A4"/>
    <w:rsid w:val="005B363E"/>
    <w:rsid w:val="005D0304"/>
    <w:rsid w:val="005F4D01"/>
    <w:rsid w:val="005F553C"/>
    <w:rsid w:val="005F64A6"/>
    <w:rsid w:val="00613254"/>
    <w:rsid w:val="00616B5F"/>
    <w:rsid w:val="006262C1"/>
    <w:rsid w:val="00631AE8"/>
    <w:rsid w:val="00635561"/>
    <w:rsid w:val="00636AD8"/>
    <w:rsid w:val="00641B3C"/>
    <w:rsid w:val="00647839"/>
    <w:rsid w:val="0066454F"/>
    <w:rsid w:val="00665685"/>
    <w:rsid w:val="0067487F"/>
    <w:rsid w:val="006756EC"/>
    <w:rsid w:val="00684E1C"/>
    <w:rsid w:val="00694DDB"/>
    <w:rsid w:val="006B359D"/>
    <w:rsid w:val="006B3645"/>
    <w:rsid w:val="006C2E74"/>
    <w:rsid w:val="006C5B3F"/>
    <w:rsid w:val="006C6592"/>
    <w:rsid w:val="006C74FD"/>
    <w:rsid w:val="006E6D46"/>
    <w:rsid w:val="006F5A8E"/>
    <w:rsid w:val="007028C8"/>
    <w:rsid w:val="00702960"/>
    <w:rsid w:val="007038CB"/>
    <w:rsid w:val="00704E43"/>
    <w:rsid w:val="00705E20"/>
    <w:rsid w:val="00706650"/>
    <w:rsid w:val="00707D03"/>
    <w:rsid w:val="00721FD5"/>
    <w:rsid w:val="00730884"/>
    <w:rsid w:val="0073245B"/>
    <w:rsid w:val="007343D0"/>
    <w:rsid w:val="00736DD5"/>
    <w:rsid w:val="00740120"/>
    <w:rsid w:val="00747588"/>
    <w:rsid w:val="007505A6"/>
    <w:rsid w:val="007539F7"/>
    <w:rsid w:val="007616E9"/>
    <w:rsid w:val="0076199D"/>
    <w:rsid w:val="007819F3"/>
    <w:rsid w:val="00793FB7"/>
    <w:rsid w:val="007975FA"/>
    <w:rsid w:val="007A33A2"/>
    <w:rsid w:val="007B360D"/>
    <w:rsid w:val="007C37EB"/>
    <w:rsid w:val="007C6D02"/>
    <w:rsid w:val="007C7FE2"/>
    <w:rsid w:val="007E1C2E"/>
    <w:rsid w:val="007E6C1A"/>
    <w:rsid w:val="007F4117"/>
    <w:rsid w:val="008022DC"/>
    <w:rsid w:val="00815A4E"/>
    <w:rsid w:val="00826195"/>
    <w:rsid w:val="008331A6"/>
    <w:rsid w:val="00874B60"/>
    <w:rsid w:val="00876F2F"/>
    <w:rsid w:val="0088474B"/>
    <w:rsid w:val="00884905"/>
    <w:rsid w:val="008979A4"/>
    <w:rsid w:val="00897B20"/>
    <w:rsid w:val="008A508F"/>
    <w:rsid w:val="008A6420"/>
    <w:rsid w:val="008A6BCC"/>
    <w:rsid w:val="008B05B5"/>
    <w:rsid w:val="008B78B8"/>
    <w:rsid w:val="008D32D9"/>
    <w:rsid w:val="008E2533"/>
    <w:rsid w:val="008F1E70"/>
    <w:rsid w:val="00911198"/>
    <w:rsid w:val="0091585E"/>
    <w:rsid w:val="00915A92"/>
    <w:rsid w:val="0092001C"/>
    <w:rsid w:val="00920903"/>
    <w:rsid w:val="00934479"/>
    <w:rsid w:val="0093747B"/>
    <w:rsid w:val="009423F5"/>
    <w:rsid w:val="00942825"/>
    <w:rsid w:val="00951D3A"/>
    <w:rsid w:val="00953B9E"/>
    <w:rsid w:val="00956A33"/>
    <w:rsid w:val="00967924"/>
    <w:rsid w:val="00970A06"/>
    <w:rsid w:val="00983F9D"/>
    <w:rsid w:val="00986C4E"/>
    <w:rsid w:val="00995002"/>
    <w:rsid w:val="009A117B"/>
    <w:rsid w:val="009A764B"/>
    <w:rsid w:val="009C0C85"/>
    <w:rsid w:val="009E034F"/>
    <w:rsid w:val="009E11A1"/>
    <w:rsid w:val="009E5348"/>
    <w:rsid w:val="009F1DF3"/>
    <w:rsid w:val="00A10313"/>
    <w:rsid w:val="00A12AAD"/>
    <w:rsid w:val="00A14053"/>
    <w:rsid w:val="00A1703B"/>
    <w:rsid w:val="00A5368A"/>
    <w:rsid w:val="00A54A80"/>
    <w:rsid w:val="00A5693D"/>
    <w:rsid w:val="00A5775B"/>
    <w:rsid w:val="00A57AA7"/>
    <w:rsid w:val="00A67A44"/>
    <w:rsid w:val="00A76DEE"/>
    <w:rsid w:val="00A80143"/>
    <w:rsid w:val="00A834E2"/>
    <w:rsid w:val="00A94368"/>
    <w:rsid w:val="00AC404E"/>
    <w:rsid w:val="00AD6D0E"/>
    <w:rsid w:val="00AE108A"/>
    <w:rsid w:val="00AE7E3D"/>
    <w:rsid w:val="00B01270"/>
    <w:rsid w:val="00B04F14"/>
    <w:rsid w:val="00B05F24"/>
    <w:rsid w:val="00B1020B"/>
    <w:rsid w:val="00B30785"/>
    <w:rsid w:val="00B320D8"/>
    <w:rsid w:val="00B448E6"/>
    <w:rsid w:val="00B44F5B"/>
    <w:rsid w:val="00B54156"/>
    <w:rsid w:val="00B55F17"/>
    <w:rsid w:val="00B61DCD"/>
    <w:rsid w:val="00B822B5"/>
    <w:rsid w:val="00B82F9B"/>
    <w:rsid w:val="00B836EB"/>
    <w:rsid w:val="00BB0208"/>
    <w:rsid w:val="00BC19CF"/>
    <w:rsid w:val="00BC3611"/>
    <w:rsid w:val="00BD19F0"/>
    <w:rsid w:val="00BD5B11"/>
    <w:rsid w:val="00BD62F5"/>
    <w:rsid w:val="00BD6A01"/>
    <w:rsid w:val="00BE6D99"/>
    <w:rsid w:val="00C002DD"/>
    <w:rsid w:val="00C035C1"/>
    <w:rsid w:val="00C042E4"/>
    <w:rsid w:val="00C048B6"/>
    <w:rsid w:val="00C138D6"/>
    <w:rsid w:val="00C1557C"/>
    <w:rsid w:val="00C2701A"/>
    <w:rsid w:val="00C40D67"/>
    <w:rsid w:val="00C4269E"/>
    <w:rsid w:val="00C448B8"/>
    <w:rsid w:val="00C71762"/>
    <w:rsid w:val="00C71E63"/>
    <w:rsid w:val="00C83C16"/>
    <w:rsid w:val="00C92532"/>
    <w:rsid w:val="00CC0DE4"/>
    <w:rsid w:val="00CD20DD"/>
    <w:rsid w:val="00CD2E6B"/>
    <w:rsid w:val="00CD3C8E"/>
    <w:rsid w:val="00CE36C3"/>
    <w:rsid w:val="00CF64F2"/>
    <w:rsid w:val="00CF6EBB"/>
    <w:rsid w:val="00D0733F"/>
    <w:rsid w:val="00D14147"/>
    <w:rsid w:val="00D37095"/>
    <w:rsid w:val="00D42655"/>
    <w:rsid w:val="00D42669"/>
    <w:rsid w:val="00D4272C"/>
    <w:rsid w:val="00D4428C"/>
    <w:rsid w:val="00D51B00"/>
    <w:rsid w:val="00D5651E"/>
    <w:rsid w:val="00D62DEB"/>
    <w:rsid w:val="00D64F22"/>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F2F33"/>
    <w:rsid w:val="00DF5B77"/>
    <w:rsid w:val="00E04C7C"/>
    <w:rsid w:val="00E07047"/>
    <w:rsid w:val="00E23C54"/>
    <w:rsid w:val="00E30D77"/>
    <w:rsid w:val="00E32262"/>
    <w:rsid w:val="00E4170C"/>
    <w:rsid w:val="00E50BF2"/>
    <w:rsid w:val="00E613B8"/>
    <w:rsid w:val="00E64069"/>
    <w:rsid w:val="00E940A8"/>
    <w:rsid w:val="00E97808"/>
    <w:rsid w:val="00EB33D4"/>
    <w:rsid w:val="00EB4CDB"/>
    <w:rsid w:val="00EB67A6"/>
    <w:rsid w:val="00EC13D9"/>
    <w:rsid w:val="00EC378A"/>
    <w:rsid w:val="00ED4049"/>
    <w:rsid w:val="00ED74CB"/>
    <w:rsid w:val="00EE3DE9"/>
    <w:rsid w:val="00EE6535"/>
    <w:rsid w:val="00EF1FC3"/>
    <w:rsid w:val="00F01B8D"/>
    <w:rsid w:val="00F0720F"/>
    <w:rsid w:val="00F11733"/>
    <w:rsid w:val="00F1256E"/>
    <w:rsid w:val="00F13849"/>
    <w:rsid w:val="00F20E11"/>
    <w:rsid w:val="00F21BF7"/>
    <w:rsid w:val="00F21D10"/>
    <w:rsid w:val="00F30BDA"/>
    <w:rsid w:val="00F37C37"/>
    <w:rsid w:val="00F400D8"/>
    <w:rsid w:val="00F57296"/>
    <w:rsid w:val="00F72910"/>
    <w:rsid w:val="00F83692"/>
    <w:rsid w:val="00F878BD"/>
    <w:rsid w:val="00FA1CEB"/>
    <w:rsid w:val="00FB0697"/>
    <w:rsid w:val="00FE148E"/>
    <w:rsid w:val="00FE1E97"/>
    <w:rsid w:val="00FE3CEC"/>
    <w:rsid w:val="00FE53CA"/>
    <w:rsid w:val="00FF12B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77645-2369-4C2F-9B88-5DDD7492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916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0916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0916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uiPriority w:val="99"/>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textexposedshow">
    <w:name w:val="text_exposed_show"/>
    <w:basedOn w:val="VarsaylanParagrafYazTipi"/>
    <w:rsid w:val="00492CC1"/>
  </w:style>
  <w:style w:type="character" w:customStyle="1" w:styleId="freelistingname">
    <w:name w:val="freelistingname"/>
    <w:basedOn w:val="VarsaylanParagrafYazTipi"/>
    <w:rsid w:val="00684E1C"/>
  </w:style>
  <w:style w:type="paragraph" w:customStyle="1" w:styleId="TemelParagraf">
    <w:name w:val="[Temel Paragraf]"/>
    <w:basedOn w:val="Normal"/>
    <w:uiPriority w:val="99"/>
    <w:rsid w:val="008B78B8"/>
    <w:pPr>
      <w:autoSpaceDE w:val="0"/>
      <w:autoSpaceDN w:val="0"/>
      <w:adjustRightInd w:val="0"/>
      <w:spacing w:after="0" w:line="288" w:lineRule="auto"/>
      <w:textAlignment w:val="center"/>
    </w:pPr>
    <w:rPr>
      <w:rFonts w:ascii="Times New Roman" w:eastAsiaTheme="minorHAnsi" w:hAnsi="Times New Roman"/>
      <w:color w:val="000000"/>
      <w:sz w:val="24"/>
      <w:szCs w:val="24"/>
      <w:lang w:bidi="ar-SA"/>
    </w:rPr>
  </w:style>
  <w:style w:type="character" w:customStyle="1" w:styleId="mesaj">
    <w:name w:val="mesaj"/>
    <w:uiPriority w:val="99"/>
    <w:rsid w:val="008B78B8"/>
    <w:rPr>
      <w:rFonts w:ascii="Monotype Corsiva" w:hAnsi="Monotype Corsiva" w:cs="Monotype Corsiva"/>
      <w:sz w:val="32"/>
      <w:szCs w:val="32"/>
      <w:lang w:val="tr-TR"/>
    </w:rPr>
  </w:style>
  <w:style w:type="character" w:customStyle="1" w:styleId="Balk2Char">
    <w:name w:val="Başlık 2 Char"/>
    <w:basedOn w:val="VarsaylanParagrafYazTipi"/>
    <w:link w:val="Balk2"/>
    <w:uiPriority w:val="9"/>
    <w:rsid w:val="00091618"/>
    <w:rPr>
      <w:rFonts w:asciiTheme="majorHAnsi" w:eastAsiaTheme="majorEastAsia" w:hAnsiTheme="majorHAnsi" w:cstheme="majorBidi"/>
      <w:color w:val="365F91" w:themeColor="accent1" w:themeShade="BF"/>
      <w:sz w:val="26"/>
      <w:szCs w:val="26"/>
      <w:lang w:val="en-US" w:bidi="en-US"/>
    </w:rPr>
  </w:style>
  <w:style w:type="character" w:customStyle="1" w:styleId="Balk3Char">
    <w:name w:val="Başlık 3 Char"/>
    <w:basedOn w:val="VarsaylanParagrafYazTipi"/>
    <w:link w:val="Balk3"/>
    <w:uiPriority w:val="9"/>
    <w:rsid w:val="00091618"/>
    <w:rPr>
      <w:rFonts w:asciiTheme="majorHAnsi" w:eastAsiaTheme="majorEastAsia" w:hAnsiTheme="majorHAnsi" w:cstheme="majorBidi"/>
      <w:color w:val="243F60" w:themeColor="accent1" w:themeShade="7F"/>
      <w:sz w:val="24"/>
      <w:szCs w:val="24"/>
      <w:lang w:val="en-US" w:bidi="en-US"/>
    </w:rPr>
  </w:style>
  <w:style w:type="character" w:customStyle="1" w:styleId="Balk4Char">
    <w:name w:val="Başlık 4 Char"/>
    <w:basedOn w:val="VarsaylanParagrafYazTipi"/>
    <w:link w:val="Balk4"/>
    <w:uiPriority w:val="9"/>
    <w:rsid w:val="00091618"/>
    <w:rPr>
      <w:rFonts w:asciiTheme="majorHAnsi" w:eastAsiaTheme="majorEastAsia" w:hAnsiTheme="majorHAnsi" w:cstheme="majorBidi"/>
      <w:i/>
      <w:iCs/>
      <w:color w:val="365F91" w:themeColor="accent1" w:themeShade="BF"/>
      <w:lang w:val="en-US" w:bidi="en-US"/>
    </w:rPr>
  </w:style>
  <w:style w:type="paragraph" w:styleId="AralkYok">
    <w:name w:val="No Spacing"/>
    <w:uiPriority w:val="1"/>
    <w:qFormat/>
    <w:rsid w:val="00091618"/>
    <w:pPr>
      <w:spacing w:after="0" w:line="240" w:lineRule="auto"/>
    </w:pPr>
    <w:rPr>
      <w:rFonts w:ascii="Cambria" w:eastAsia="Calibri" w:hAnsi="Cambria" w:cs="Times New Roman"/>
      <w:lang w:val="en-US" w:bidi="en-US"/>
    </w:rPr>
  </w:style>
  <w:style w:type="paragraph" w:customStyle="1" w:styleId="BasicParagraph0">
    <w:name w:val="[Basic Paragraph]"/>
    <w:basedOn w:val="Normal"/>
    <w:uiPriority w:val="99"/>
    <w:rsid w:val="00953B9E"/>
    <w:pPr>
      <w:autoSpaceDE w:val="0"/>
      <w:autoSpaceDN w:val="0"/>
      <w:adjustRightInd w:val="0"/>
      <w:spacing w:after="0" w:line="288" w:lineRule="auto"/>
    </w:pPr>
    <w:rPr>
      <w:rFonts w:ascii="Times New Roman" w:hAnsi="Times New Roman"/>
      <w:color w:val="000000"/>
      <w:sz w:val="24"/>
      <w:szCs w:val="24"/>
      <w:lang w:eastAsia="tr-TR" w:bidi="ar-SA"/>
    </w:rPr>
  </w:style>
  <w:style w:type="character" w:customStyle="1" w:styleId="4yxo">
    <w:name w:val="_4yxo"/>
    <w:basedOn w:val="VarsaylanParagrafYazTipi"/>
    <w:rsid w:val="00FF1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75190639">
      <w:bodyDiv w:val="1"/>
      <w:marLeft w:val="0"/>
      <w:marRight w:val="0"/>
      <w:marTop w:val="0"/>
      <w:marBottom w:val="0"/>
      <w:divBdr>
        <w:top w:val="none" w:sz="0" w:space="0" w:color="auto"/>
        <w:left w:val="none" w:sz="0" w:space="0" w:color="auto"/>
        <w:bottom w:val="none" w:sz="0" w:space="0" w:color="auto"/>
        <w:right w:val="none" w:sz="0" w:space="0" w:color="auto"/>
      </w:divBdr>
      <w:divsChild>
        <w:div w:id="321080246">
          <w:marLeft w:val="0"/>
          <w:marRight w:val="0"/>
          <w:marTop w:val="0"/>
          <w:marBottom w:val="420"/>
          <w:divBdr>
            <w:top w:val="none" w:sz="0" w:space="0" w:color="auto"/>
            <w:left w:val="none" w:sz="0" w:space="0" w:color="auto"/>
            <w:bottom w:val="none" w:sz="0" w:space="0" w:color="auto"/>
            <w:right w:val="none" w:sz="0" w:space="0" w:color="auto"/>
          </w:divBdr>
        </w:div>
        <w:div w:id="796459590">
          <w:marLeft w:val="0"/>
          <w:marRight w:val="0"/>
          <w:marTop w:val="0"/>
          <w:marBottom w:val="420"/>
          <w:divBdr>
            <w:top w:val="none" w:sz="0" w:space="0" w:color="auto"/>
            <w:left w:val="none" w:sz="0" w:space="0" w:color="auto"/>
            <w:bottom w:val="none" w:sz="0" w:space="0" w:color="auto"/>
            <w:right w:val="none" w:sz="0" w:space="0" w:color="auto"/>
          </w:divBdr>
        </w:div>
        <w:div w:id="1159619525">
          <w:marLeft w:val="0"/>
          <w:marRight w:val="0"/>
          <w:marTop w:val="0"/>
          <w:marBottom w:val="420"/>
          <w:divBdr>
            <w:top w:val="none" w:sz="0" w:space="0" w:color="auto"/>
            <w:left w:val="none" w:sz="0" w:space="0" w:color="auto"/>
            <w:bottom w:val="none" w:sz="0" w:space="0" w:color="auto"/>
            <w:right w:val="none" w:sz="0" w:space="0" w:color="auto"/>
          </w:divBdr>
        </w:div>
        <w:div w:id="516164979">
          <w:marLeft w:val="0"/>
          <w:marRight w:val="0"/>
          <w:marTop w:val="0"/>
          <w:marBottom w:val="420"/>
          <w:divBdr>
            <w:top w:val="none" w:sz="0" w:space="0" w:color="auto"/>
            <w:left w:val="none" w:sz="0" w:space="0" w:color="auto"/>
            <w:bottom w:val="none" w:sz="0" w:space="0" w:color="auto"/>
            <w:right w:val="none" w:sz="0" w:space="0" w:color="auto"/>
          </w:divBdr>
        </w:div>
        <w:div w:id="190270437">
          <w:marLeft w:val="0"/>
          <w:marRight w:val="0"/>
          <w:marTop w:val="0"/>
          <w:marBottom w:val="420"/>
          <w:divBdr>
            <w:top w:val="none" w:sz="0" w:space="0" w:color="auto"/>
            <w:left w:val="none" w:sz="0" w:space="0" w:color="auto"/>
            <w:bottom w:val="none" w:sz="0" w:space="0" w:color="auto"/>
            <w:right w:val="none" w:sz="0" w:space="0" w:color="auto"/>
          </w:divBdr>
        </w:div>
        <w:div w:id="465585697">
          <w:marLeft w:val="0"/>
          <w:marRight w:val="0"/>
          <w:marTop w:val="0"/>
          <w:marBottom w:val="420"/>
          <w:divBdr>
            <w:top w:val="none" w:sz="0" w:space="0" w:color="auto"/>
            <w:left w:val="none" w:sz="0" w:space="0" w:color="auto"/>
            <w:bottom w:val="none" w:sz="0" w:space="0" w:color="auto"/>
            <w:right w:val="none" w:sz="0" w:space="0" w:color="auto"/>
          </w:divBdr>
        </w:div>
        <w:div w:id="97413908">
          <w:marLeft w:val="0"/>
          <w:marRight w:val="0"/>
          <w:marTop w:val="0"/>
          <w:marBottom w:val="420"/>
          <w:divBdr>
            <w:top w:val="none" w:sz="0" w:space="0" w:color="auto"/>
            <w:left w:val="none" w:sz="0" w:space="0" w:color="auto"/>
            <w:bottom w:val="none" w:sz="0" w:space="0" w:color="auto"/>
            <w:right w:val="none" w:sz="0" w:space="0" w:color="auto"/>
          </w:divBdr>
        </w:div>
      </w:divsChild>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44712">
      <w:bodyDiv w:val="1"/>
      <w:marLeft w:val="0"/>
      <w:marRight w:val="0"/>
      <w:marTop w:val="0"/>
      <w:marBottom w:val="0"/>
      <w:divBdr>
        <w:top w:val="none" w:sz="0" w:space="0" w:color="auto"/>
        <w:left w:val="none" w:sz="0" w:space="0" w:color="auto"/>
        <w:bottom w:val="none" w:sz="0" w:space="0" w:color="auto"/>
        <w:right w:val="none" w:sz="0" w:space="0" w:color="auto"/>
      </w:divBdr>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12408929">
      <w:bodyDiv w:val="1"/>
      <w:marLeft w:val="0"/>
      <w:marRight w:val="0"/>
      <w:marTop w:val="0"/>
      <w:marBottom w:val="0"/>
      <w:divBdr>
        <w:top w:val="none" w:sz="0" w:space="0" w:color="auto"/>
        <w:left w:val="none" w:sz="0" w:space="0" w:color="auto"/>
        <w:bottom w:val="none" w:sz="0" w:space="0" w:color="auto"/>
        <w:right w:val="none" w:sz="0" w:space="0" w:color="auto"/>
      </w:divBdr>
    </w:div>
    <w:div w:id="816262186">
      <w:bodyDiv w:val="1"/>
      <w:marLeft w:val="0"/>
      <w:marRight w:val="0"/>
      <w:marTop w:val="0"/>
      <w:marBottom w:val="0"/>
      <w:divBdr>
        <w:top w:val="none" w:sz="0" w:space="0" w:color="auto"/>
        <w:left w:val="none" w:sz="0" w:space="0" w:color="auto"/>
        <w:bottom w:val="none" w:sz="0" w:space="0" w:color="auto"/>
        <w:right w:val="none" w:sz="0" w:space="0" w:color="auto"/>
      </w:divBdr>
    </w:div>
    <w:div w:id="817648832">
      <w:bodyDiv w:val="1"/>
      <w:marLeft w:val="0"/>
      <w:marRight w:val="0"/>
      <w:marTop w:val="0"/>
      <w:marBottom w:val="0"/>
      <w:divBdr>
        <w:top w:val="none" w:sz="0" w:space="0" w:color="auto"/>
        <w:left w:val="none" w:sz="0" w:space="0" w:color="auto"/>
        <w:bottom w:val="none" w:sz="0" w:space="0" w:color="auto"/>
        <w:right w:val="none" w:sz="0" w:space="0" w:color="auto"/>
      </w:divBdr>
    </w:div>
    <w:div w:id="825828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353">
          <w:marLeft w:val="0"/>
          <w:marRight w:val="0"/>
          <w:marTop w:val="0"/>
          <w:marBottom w:val="0"/>
          <w:divBdr>
            <w:top w:val="none" w:sz="0" w:space="0" w:color="auto"/>
            <w:left w:val="none" w:sz="0" w:space="0" w:color="auto"/>
            <w:bottom w:val="none" w:sz="0" w:space="0" w:color="auto"/>
            <w:right w:val="none" w:sz="0" w:space="0" w:color="auto"/>
          </w:divBdr>
        </w:div>
      </w:divsChild>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033464218">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21255021">
      <w:bodyDiv w:val="1"/>
      <w:marLeft w:val="0"/>
      <w:marRight w:val="0"/>
      <w:marTop w:val="0"/>
      <w:marBottom w:val="0"/>
      <w:divBdr>
        <w:top w:val="none" w:sz="0" w:space="0" w:color="auto"/>
        <w:left w:val="none" w:sz="0" w:space="0" w:color="auto"/>
        <w:bottom w:val="none" w:sz="0" w:space="0" w:color="auto"/>
        <w:right w:val="none" w:sz="0" w:space="0" w:color="auto"/>
      </w:divBdr>
      <w:divsChild>
        <w:div w:id="138502266">
          <w:marLeft w:val="0"/>
          <w:marRight w:val="0"/>
          <w:marTop w:val="0"/>
          <w:marBottom w:val="0"/>
          <w:divBdr>
            <w:top w:val="none" w:sz="0" w:space="0" w:color="auto"/>
            <w:left w:val="none" w:sz="0" w:space="0" w:color="auto"/>
            <w:bottom w:val="none" w:sz="0" w:space="0" w:color="auto"/>
            <w:right w:val="none" w:sz="0" w:space="0" w:color="auto"/>
          </w:divBdr>
        </w:div>
        <w:div w:id="1299333771">
          <w:marLeft w:val="0"/>
          <w:marRight w:val="0"/>
          <w:marTop w:val="0"/>
          <w:marBottom w:val="0"/>
          <w:divBdr>
            <w:top w:val="none" w:sz="0" w:space="0" w:color="auto"/>
            <w:left w:val="none" w:sz="0" w:space="0" w:color="auto"/>
            <w:bottom w:val="none" w:sz="0" w:space="0" w:color="auto"/>
            <w:right w:val="none" w:sz="0" w:space="0" w:color="auto"/>
          </w:divBdr>
        </w:div>
      </w:divsChild>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4B8F0-DD5D-425D-89DE-B15B84F0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1557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dc:creator>
  <cp:lastModifiedBy>canan</cp:lastModifiedBy>
  <cp:revision>4</cp:revision>
  <cp:lastPrinted>2017-08-15T07:16:00Z</cp:lastPrinted>
  <dcterms:created xsi:type="dcterms:W3CDTF">2017-08-25T07:25:00Z</dcterms:created>
  <dcterms:modified xsi:type="dcterms:W3CDTF">2017-08-25T07:28:00Z</dcterms:modified>
</cp:coreProperties>
</file>